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3F99E" w14:textId="77777777" w:rsidR="00B3315B" w:rsidRDefault="00E014B0">
      <w:pPr>
        <w:pStyle w:val="Title"/>
        <w:rPr>
          <w:rFonts w:ascii="High Tower Text" w:hAnsi="High Tower Text"/>
          <w:b/>
          <w:bCs/>
          <w:color w:val="auto"/>
          <w:sz w:val="32"/>
          <w:szCs w:val="32"/>
        </w:rPr>
      </w:pPr>
      <w:r w:rsidRPr="00922544">
        <w:rPr>
          <w:noProof/>
          <w:color w:val="auto"/>
        </w:rPr>
        <w:drawing>
          <wp:inline distT="0" distB="0" distL="0" distR="0" wp14:anchorId="34541157" wp14:editId="0AAA16B2">
            <wp:extent cx="1013460" cy="660400"/>
            <wp:effectExtent l="0" t="0" r="0" b="6350"/>
            <wp:docPr id="2009794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94126" name="Picture 20097941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1505" cy="678675"/>
                    </a:xfrm>
                    <a:prstGeom prst="rect">
                      <a:avLst/>
                    </a:prstGeom>
                  </pic:spPr>
                </pic:pic>
              </a:graphicData>
            </a:graphic>
          </wp:inline>
        </w:drawing>
      </w:r>
      <w:r w:rsidR="00477FAA" w:rsidRPr="00B3315B">
        <w:rPr>
          <w:rFonts w:ascii="High Tower Text" w:hAnsi="High Tower Text"/>
          <w:b/>
          <w:bCs/>
          <w:color w:val="196B24" w:themeColor="accent3"/>
          <w:sz w:val="32"/>
          <w:szCs w:val="32"/>
        </w:rPr>
        <w:t xml:space="preserve">Family Newsletter  </w:t>
      </w:r>
    </w:p>
    <w:p w14:paraId="49C1AA6F" w14:textId="4B1159D0" w:rsidR="000D15CC" w:rsidRPr="00922544" w:rsidRDefault="00B3315B">
      <w:pPr>
        <w:pStyle w:val="Title"/>
        <w:rPr>
          <w:rFonts w:ascii="High Tower Text" w:hAnsi="High Tower Text"/>
          <w:b/>
          <w:bCs/>
          <w:color w:val="auto"/>
          <w:sz w:val="32"/>
          <w:szCs w:val="32"/>
        </w:rPr>
      </w:pPr>
      <w:r>
        <w:rPr>
          <w:rFonts w:ascii="High Tower Text" w:hAnsi="High Tower Text"/>
          <w:b/>
          <w:bCs/>
          <w:color w:val="auto"/>
          <w:sz w:val="32"/>
          <w:szCs w:val="32"/>
        </w:rPr>
        <w:t xml:space="preserve">            </w:t>
      </w:r>
      <w:r w:rsidR="00477FAA" w:rsidRPr="00922544">
        <w:rPr>
          <w:rFonts w:ascii="High Tower Text" w:hAnsi="High Tower Text"/>
          <w:b/>
          <w:bCs/>
          <w:color w:val="auto"/>
          <w:sz w:val="22"/>
          <w:szCs w:val="22"/>
        </w:rPr>
        <w:t>j</w:t>
      </w:r>
      <w:r w:rsidR="00301878" w:rsidRPr="00922544">
        <w:rPr>
          <w:rFonts w:ascii="High Tower Text" w:hAnsi="High Tower Text"/>
          <w:b/>
          <w:bCs/>
          <w:color w:val="auto"/>
          <w:sz w:val="22"/>
          <w:szCs w:val="22"/>
        </w:rPr>
        <w:t xml:space="preserve">ULY to </w:t>
      </w:r>
      <w:r w:rsidR="00477FAA" w:rsidRPr="00922544">
        <w:rPr>
          <w:rFonts w:ascii="High Tower Text" w:hAnsi="High Tower Text"/>
          <w:b/>
          <w:bCs/>
          <w:color w:val="auto"/>
          <w:sz w:val="22"/>
          <w:szCs w:val="22"/>
        </w:rPr>
        <w:t>August 2026</w:t>
      </w:r>
    </w:p>
    <w:p w14:paraId="0CC16D6B" w14:textId="77777777" w:rsidR="00E014B0" w:rsidRPr="00922544" w:rsidRDefault="00E014B0">
      <w:pPr>
        <w:pStyle w:val="Heading2"/>
        <w:rPr>
          <w:rFonts w:asciiTheme="minorHAnsi" w:hAnsiTheme="minorHAnsi" w:cstheme="minorBidi"/>
          <w:b/>
          <w:bCs/>
          <w:color w:val="0070C0"/>
          <w:kern w:val="2"/>
          <w:sz w:val="36"/>
          <w:szCs w:val="36"/>
          <w14:ligatures w14:val="standardContextual"/>
        </w:rPr>
      </w:pPr>
      <w:r w:rsidRPr="00922544">
        <w:rPr>
          <w:rFonts w:asciiTheme="minorHAnsi" w:hAnsiTheme="minorHAnsi" w:cstheme="minorBidi"/>
          <w:b/>
          <w:bCs/>
          <w:color w:val="0070C0"/>
        </w:rPr>
        <w:t>Director’s Note</w:t>
      </w:r>
    </w:p>
    <w:p w14:paraId="36006921" w14:textId="777D8921" w:rsidR="00E014B0" w:rsidRPr="00922544" w:rsidRDefault="00E014B0">
      <w:r w:rsidRPr="00922544">
        <w:t xml:space="preserve">Thank you for trusting us with your children during these warm summer months. Our teachers are planning experiences that balance active play, quiet rest, creative expression, and social-emotional growth. Please continue checking your </w:t>
      </w:r>
      <w:r w:rsidR="00477FAA" w:rsidRPr="00922544">
        <w:t>c</w:t>
      </w:r>
      <w:r w:rsidRPr="00922544">
        <w:t xml:space="preserve">hild’s </w:t>
      </w:r>
      <w:r w:rsidR="00477FAA" w:rsidRPr="00922544">
        <w:t>C</w:t>
      </w:r>
      <w:r w:rsidRPr="00922544">
        <w:t>ubby</w:t>
      </w:r>
      <w:r w:rsidR="00477FAA" w:rsidRPr="00922544">
        <w:t>, Art file</w:t>
      </w:r>
      <w:r w:rsidRPr="00922544">
        <w:t xml:space="preserve"> and </w:t>
      </w:r>
      <w:r w:rsidR="00477FAA" w:rsidRPr="00922544">
        <w:t>Parent Pockets</w:t>
      </w:r>
      <w:r w:rsidRPr="00922544">
        <w:t xml:space="preserve"> </w:t>
      </w:r>
      <w:r w:rsidR="00301878" w:rsidRPr="00922544">
        <w:t>daily</w:t>
      </w:r>
      <w:r w:rsidR="00477FAA" w:rsidRPr="00922544">
        <w:t>.</w:t>
      </w:r>
    </w:p>
    <w:p w14:paraId="426FEF0B" w14:textId="77777777" w:rsidR="00477FAA" w:rsidRPr="00922544" w:rsidRDefault="00477FAA" w:rsidP="00477FAA">
      <w:pPr>
        <w:widowControl w:val="0"/>
        <w:tabs>
          <w:tab w:val="left" w:pos="43"/>
        </w:tabs>
        <w:spacing w:after="120" w:line="285" w:lineRule="auto"/>
        <w:rPr>
          <w:rFonts w:ascii="Franklin Gothic Book" w:eastAsia="Times New Roman" w:hAnsi="Franklin Gothic Book" w:cs="Times New Roman"/>
          <w:i/>
          <w:iCs/>
          <w:kern w:val="28"/>
          <w:sz w:val="20"/>
          <w:szCs w:val="20"/>
          <w14:cntxtAlts/>
        </w:rPr>
      </w:pPr>
      <w:r w:rsidRPr="00922544">
        <w:rPr>
          <w:rFonts w:ascii="Franklin Gothic Book" w:eastAsia="Times New Roman" w:hAnsi="Franklin Gothic Book" w:cs="Times New Roman"/>
          <w:kern w:val="28"/>
          <w:szCs w:val="18"/>
          <w14:cntxtAlts/>
        </w:rPr>
        <w:t xml:space="preserve">We are seeing a lot of vacations this month!  Please let us know about vacation dates by noting them in the calendar in the lobby. </w:t>
      </w:r>
      <w:r w:rsidRPr="00922544">
        <w:rPr>
          <w:rFonts w:ascii="Franklin Gothic Book" w:eastAsia="Times New Roman" w:hAnsi="Franklin Gothic Book" w:cs="Times New Roman"/>
          <w:i/>
          <w:iCs/>
          <w:kern w:val="28"/>
          <w:sz w:val="20"/>
          <w:szCs w:val="20"/>
          <w14:cntxtAlts/>
        </w:rPr>
        <w:t>Email director@shyneschool.com to request a vacation credit by the 20th to apply a credit for the coming month.</w:t>
      </w:r>
    </w:p>
    <w:p w14:paraId="0D70D682" w14:textId="78487D31" w:rsidR="000B7859" w:rsidRPr="00922544" w:rsidRDefault="00477FAA" w:rsidP="00477FAA">
      <w:pPr>
        <w:widowControl w:val="0"/>
        <w:tabs>
          <w:tab w:val="left" w:pos="43"/>
        </w:tabs>
        <w:spacing w:after="120" w:line="285" w:lineRule="auto"/>
        <w:rPr>
          <w:rFonts w:ascii="Franklin Gothic Book" w:eastAsia="Times New Roman" w:hAnsi="Franklin Gothic Book" w:cs="Times New Roman"/>
          <w:b/>
          <w:bCs/>
          <w:color w:val="0070C0"/>
          <w:kern w:val="28"/>
          <w:sz w:val="24"/>
          <w:szCs w:val="22"/>
          <w14:cntxtAlts/>
        </w:rPr>
      </w:pPr>
      <w:r w:rsidRPr="00922544">
        <w:rPr>
          <w:rFonts w:ascii="Franklin Gothic Book" w:eastAsia="Times New Roman" w:hAnsi="Franklin Gothic Book" w:cs="Times New Roman"/>
          <w:b/>
          <w:bCs/>
          <w:color w:val="0070C0"/>
          <w:kern w:val="28"/>
          <w:sz w:val="24"/>
          <w:szCs w:val="22"/>
          <w14:cntxtAlts/>
        </w:rPr>
        <w:t xml:space="preserve">A few notes on policy and procedure: </w:t>
      </w:r>
    </w:p>
    <w:p w14:paraId="5B3245CC" w14:textId="256B2CC1" w:rsidR="00477FAA" w:rsidRPr="00922544" w:rsidRDefault="00477FAA" w:rsidP="00477FAA">
      <w:pPr>
        <w:widowControl w:val="0"/>
        <w:tabs>
          <w:tab w:val="left" w:pos="43"/>
        </w:tabs>
        <w:spacing w:after="120" w:line="285" w:lineRule="auto"/>
        <w:rPr>
          <w:rFonts w:ascii="Franklin Gothic Book" w:eastAsia="Times New Roman" w:hAnsi="Franklin Gothic Book" w:cs="Times New Roman"/>
          <w:kern w:val="28"/>
          <w:sz w:val="22"/>
          <w:szCs w:val="22"/>
          <w14:cntxtAlts/>
        </w:rPr>
      </w:pPr>
      <w:r w:rsidRPr="00922544">
        <w:rPr>
          <w:rFonts w:ascii="Franklin Gothic Book" w:eastAsia="Times New Roman" w:hAnsi="Franklin Gothic Book" w:cs="Times New Roman"/>
          <w:kern w:val="28"/>
          <w:szCs w:val="18"/>
          <w14:cntxtAlts/>
        </w:rPr>
        <w:t xml:space="preserve">Our driveway is a hill leading up to the parking </w:t>
      </w:r>
      <w:r w:rsidR="00587473" w:rsidRPr="00922544">
        <w:rPr>
          <w:rFonts w:ascii="Franklin Gothic Book" w:eastAsia="Times New Roman" w:hAnsi="Franklin Gothic Book" w:cs="Times New Roman"/>
          <w:kern w:val="28"/>
          <w:szCs w:val="18"/>
          <w14:cntxtAlts/>
        </w:rPr>
        <w:t xml:space="preserve">lot, </w:t>
      </w:r>
      <w:r w:rsidR="00587473" w:rsidRPr="00922544">
        <w:rPr>
          <w:rFonts w:ascii="Franklin Gothic Book" w:eastAsia="Times New Roman" w:hAnsi="Franklin Gothic Book" w:cs="Times New Roman"/>
          <w:i/>
          <w:iCs/>
          <w:kern w:val="28"/>
          <w:szCs w:val="18"/>
          <w14:cntxtAlts/>
        </w:rPr>
        <w:t>so</w:t>
      </w:r>
      <w:r w:rsidRPr="00922544">
        <w:rPr>
          <w:rFonts w:ascii="Franklin Gothic Book" w:eastAsia="Times New Roman" w:hAnsi="Franklin Gothic Book" w:cs="Times New Roman"/>
          <w:kern w:val="28"/>
          <w:szCs w:val="18"/>
          <w14:cntxtAlts/>
        </w:rPr>
        <w:t xml:space="preserve"> cars can move a little faster to reach the top, get up the hill.  </w:t>
      </w:r>
      <w:r w:rsidRPr="00922544">
        <w:rPr>
          <w:rFonts w:ascii="Franklin Gothic Book" w:eastAsia="Times New Roman" w:hAnsi="Franklin Gothic Book" w:cs="Times New Roman"/>
          <w:b/>
          <w:bCs/>
          <w:kern w:val="28"/>
          <w:szCs w:val="18"/>
          <w14:cntxtAlts/>
        </w:rPr>
        <w:t xml:space="preserve">We require parents to hold children’s hands in the parking lot until they are </w:t>
      </w:r>
      <w:r w:rsidR="00587473" w:rsidRPr="00922544">
        <w:rPr>
          <w:rFonts w:ascii="Franklin Gothic Book" w:eastAsia="Times New Roman" w:hAnsi="Franklin Gothic Book" w:cs="Times New Roman"/>
          <w:b/>
          <w:bCs/>
          <w:kern w:val="28"/>
          <w:szCs w:val="18"/>
          <w14:cntxtAlts/>
        </w:rPr>
        <w:t>safe</w:t>
      </w:r>
      <w:r w:rsidRPr="00922544">
        <w:rPr>
          <w:rFonts w:ascii="Franklin Gothic Book" w:eastAsia="Times New Roman" w:hAnsi="Franklin Gothic Book" w:cs="Times New Roman"/>
          <w:b/>
          <w:bCs/>
          <w:kern w:val="28"/>
          <w:szCs w:val="18"/>
          <w14:cntxtAlts/>
        </w:rPr>
        <w:t xml:space="preserve"> in the car or building. </w:t>
      </w:r>
      <w:r w:rsidRPr="00922544">
        <w:rPr>
          <w:rFonts w:ascii="Franklin Gothic Book" w:eastAsia="Times New Roman" w:hAnsi="Franklin Gothic Book" w:cs="Times New Roman"/>
          <w:kern w:val="28"/>
          <w:sz w:val="22"/>
          <w:szCs w:val="22"/>
          <w14:cntxtAlts/>
        </w:rPr>
        <w:t xml:space="preserve">(We have a </w:t>
      </w:r>
      <w:r w:rsidR="00587473" w:rsidRPr="00922544">
        <w:rPr>
          <w:rFonts w:ascii="Franklin Gothic Book" w:eastAsia="Times New Roman" w:hAnsi="Franklin Gothic Book" w:cs="Times New Roman"/>
          <w:i/>
          <w:iCs/>
          <w:kern w:val="28"/>
          <w:sz w:val="22"/>
          <w:szCs w:val="22"/>
          <w14:cntxtAlts/>
        </w:rPr>
        <w:t>two-way</w:t>
      </w:r>
      <w:r w:rsidRPr="00922544">
        <w:rPr>
          <w:rFonts w:ascii="Franklin Gothic Book" w:eastAsia="Times New Roman" w:hAnsi="Franklin Gothic Book" w:cs="Times New Roman"/>
          <w:i/>
          <w:iCs/>
          <w:kern w:val="28"/>
          <w:sz w:val="22"/>
          <w:szCs w:val="22"/>
          <w14:cntxtAlts/>
        </w:rPr>
        <w:t xml:space="preserve"> drive, PLEASE stay to your right)</w:t>
      </w:r>
    </w:p>
    <w:p w14:paraId="32AC83EB" w14:textId="27702EFC" w:rsidR="00477FAA" w:rsidRPr="00922544" w:rsidRDefault="00477FAA" w:rsidP="00477FAA">
      <w:pPr>
        <w:widowControl w:val="0"/>
        <w:tabs>
          <w:tab w:val="left" w:pos="43"/>
        </w:tabs>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 xml:space="preserve">We offer breakfast to students at 7:30 each morning.  As a licensed childcare </w:t>
      </w:r>
      <w:r w:rsidR="00301878" w:rsidRPr="00922544">
        <w:rPr>
          <w:rFonts w:ascii="Franklin Gothic Book" w:eastAsia="Times New Roman" w:hAnsi="Franklin Gothic Book" w:cs="Times New Roman"/>
          <w:kern w:val="28"/>
          <w:szCs w:val="18"/>
          <w14:cntxtAlts/>
        </w:rPr>
        <w:t>center,</w:t>
      </w:r>
      <w:r w:rsidRPr="00922544">
        <w:rPr>
          <w:rFonts w:ascii="Franklin Gothic Book" w:eastAsia="Times New Roman" w:hAnsi="Franklin Gothic Book" w:cs="Times New Roman"/>
          <w:kern w:val="28"/>
          <w:szCs w:val="18"/>
          <w14:cntxtAlts/>
        </w:rPr>
        <w:t xml:space="preserve"> we follow set guidelines for all the meals and snacks we serve.  Breakfast is cleared up by 7:50 AM.  Children here for breakfast then brush teeth. We ask that parents do not </w:t>
      </w:r>
      <w:r w:rsidR="00587473" w:rsidRPr="00922544">
        <w:rPr>
          <w:rFonts w:ascii="Franklin Gothic Book" w:eastAsia="Times New Roman" w:hAnsi="Franklin Gothic Book" w:cs="Times New Roman"/>
          <w:kern w:val="28"/>
          <w:szCs w:val="18"/>
          <w14:cntxtAlts/>
        </w:rPr>
        <w:t>to bring</w:t>
      </w:r>
      <w:r w:rsidRPr="00922544">
        <w:rPr>
          <w:rFonts w:ascii="Franklin Gothic Book" w:eastAsia="Times New Roman" w:hAnsi="Franklin Gothic Book" w:cs="Times New Roman"/>
          <w:kern w:val="28"/>
          <w:szCs w:val="18"/>
          <w14:cntxtAlts/>
        </w:rPr>
        <w:t xml:space="preserve"> in special treats to eat in front of others such as McDonalds, donuts, sugary cereal, etc.  Those foods do not follow our guidelines and are not allowed.  Please join us or have your children eat before they come for the day.  The morning snack is at 9:45 AM.</w:t>
      </w:r>
    </w:p>
    <w:p w14:paraId="1F4D9BED" w14:textId="1850173D" w:rsidR="00477FAA" w:rsidRPr="00922544" w:rsidRDefault="00477FAA" w:rsidP="00477FAA">
      <w:pPr>
        <w:widowControl w:val="0"/>
        <w:tabs>
          <w:tab w:val="left" w:pos="43"/>
        </w:tabs>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 xml:space="preserve">PLEASE REMEMBER TO </w:t>
      </w:r>
      <w:r w:rsidRPr="00922544">
        <w:rPr>
          <w:rFonts w:ascii="Franklin Gothic Book" w:eastAsia="Times New Roman" w:hAnsi="Franklin Gothic Book" w:cs="Times New Roman"/>
          <w:b/>
          <w:bCs/>
          <w:kern w:val="28"/>
          <w:szCs w:val="18"/>
          <w14:cntxtAlts/>
        </w:rPr>
        <w:t>TAKE YOUR CHILD TO THEIR CLASS AND THEN COME CLOCK IN FOR THE DAY</w:t>
      </w:r>
      <w:r w:rsidRPr="00922544">
        <w:rPr>
          <w:rFonts w:ascii="Franklin Gothic Book" w:eastAsia="Times New Roman" w:hAnsi="Franklin Gothic Book" w:cs="Times New Roman"/>
          <w:kern w:val="28"/>
          <w:szCs w:val="18"/>
          <w14:cntxtAlts/>
        </w:rPr>
        <w:t xml:space="preserve">.  PLEASE CLOCK OUT FOR THE DAY AND THEN PICK YOUR CHILD UP.  This will eliminate the lobby congestion with parents and children.  </w:t>
      </w:r>
      <w:r w:rsidRPr="00922544">
        <w:rPr>
          <w:rFonts w:ascii="Franklin Gothic Book" w:eastAsia="Times New Roman" w:hAnsi="Franklin Gothic Book" w:cs="Times New Roman"/>
          <w:b/>
          <w:bCs/>
          <w:kern w:val="28"/>
          <w:szCs w:val="18"/>
          <w14:cntxtAlts/>
        </w:rPr>
        <w:t xml:space="preserve">The time clock is for adult use </w:t>
      </w:r>
      <w:r w:rsidR="00301878" w:rsidRPr="00922544">
        <w:rPr>
          <w:rFonts w:ascii="Franklin Gothic Book" w:eastAsia="Times New Roman" w:hAnsi="Franklin Gothic Book" w:cs="Times New Roman"/>
          <w:b/>
          <w:bCs/>
          <w:kern w:val="28"/>
          <w:szCs w:val="18"/>
          <w14:cntxtAlts/>
        </w:rPr>
        <w:t>only,</w:t>
      </w:r>
      <w:r w:rsidRPr="00922544">
        <w:rPr>
          <w:rFonts w:ascii="Franklin Gothic Book" w:eastAsia="Times New Roman" w:hAnsi="Franklin Gothic Book" w:cs="Times New Roman"/>
          <w:b/>
          <w:bCs/>
          <w:kern w:val="28"/>
          <w:szCs w:val="18"/>
          <w14:cntxtAlts/>
        </w:rPr>
        <w:t xml:space="preserve"> </w:t>
      </w:r>
      <w:r w:rsidRPr="00922544">
        <w:rPr>
          <w:rFonts w:ascii="Franklin Gothic Book" w:eastAsia="Times New Roman" w:hAnsi="Franklin Gothic Book" w:cs="Times New Roman"/>
          <w:kern w:val="28"/>
          <w:szCs w:val="18"/>
          <w14:cntxtAlts/>
        </w:rPr>
        <w:t xml:space="preserve">so this procedure also eliminates the children’s desire to push the buttons.  You </w:t>
      </w:r>
      <w:r w:rsidR="00301878" w:rsidRPr="00922544">
        <w:rPr>
          <w:rFonts w:ascii="Franklin Gothic Book" w:eastAsia="Times New Roman" w:hAnsi="Franklin Gothic Book" w:cs="Times New Roman"/>
          <w:kern w:val="28"/>
          <w:szCs w:val="18"/>
          <w14:cntxtAlts/>
        </w:rPr>
        <w:t>can</w:t>
      </w:r>
      <w:r w:rsidRPr="00922544">
        <w:rPr>
          <w:rFonts w:ascii="Franklin Gothic Book" w:eastAsia="Times New Roman" w:hAnsi="Franklin Gothic Book" w:cs="Times New Roman"/>
          <w:kern w:val="28"/>
          <w:szCs w:val="18"/>
          <w14:cntxtAlts/>
        </w:rPr>
        <w:t xml:space="preserve"> use your own </w:t>
      </w:r>
      <w:r w:rsidR="00587473" w:rsidRPr="00922544">
        <w:rPr>
          <w:rFonts w:ascii="Franklin Gothic Book" w:eastAsia="Times New Roman" w:hAnsi="Franklin Gothic Book" w:cs="Times New Roman"/>
          <w:kern w:val="28"/>
          <w:szCs w:val="18"/>
          <w14:cntxtAlts/>
        </w:rPr>
        <w:t>device</w:t>
      </w:r>
      <w:r w:rsidRPr="00922544">
        <w:rPr>
          <w:rFonts w:ascii="Franklin Gothic Book" w:eastAsia="Times New Roman" w:hAnsi="Franklin Gothic Book" w:cs="Times New Roman"/>
          <w:kern w:val="28"/>
          <w:szCs w:val="18"/>
          <w14:cntxtAlts/>
        </w:rPr>
        <w:t xml:space="preserve"> and the ProCare app to clock in and </w:t>
      </w:r>
      <w:r w:rsidR="000B7859" w:rsidRPr="00922544">
        <w:rPr>
          <w:rFonts w:ascii="Franklin Gothic Book" w:eastAsia="Times New Roman" w:hAnsi="Franklin Gothic Book" w:cs="Times New Roman"/>
          <w:kern w:val="28"/>
          <w:szCs w:val="18"/>
          <w14:cntxtAlts/>
        </w:rPr>
        <w:t>out,</w:t>
      </w:r>
      <w:r w:rsidRPr="00922544">
        <w:rPr>
          <w:rFonts w:ascii="Franklin Gothic Book" w:eastAsia="Times New Roman" w:hAnsi="Franklin Gothic Book" w:cs="Times New Roman"/>
          <w:kern w:val="28"/>
          <w:szCs w:val="18"/>
          <w14:cntxtAlts/>
        </w:rPr>
        <w:t xml:space="preserve"> but you must be on school grounds.</w:t>
      </w:r>
      <w:r w:rsidR="000B7859" w:rsidRPr="00922544">
        <w:rPr>
          <w:rFonts w:ascii="Franklin Gothic Book" w:eastAsia="Times New Roman" w:hAnsi="Franklin Gothic Book" w:cs="Times New Roman"/>
          <w:b/>
          <w:bCs/>
          <w:noProof/>
          <w:kern w:val="28"/>
          <w:szCs w:val="18"/>
        </w:rPr>
        <w:t xml:space="preserve"> </w:t>
      </w:r>
    </w:p>
    <w:p w14:paraId="2DBA537A" w14:textId="10524EE9" w:rsidR="00477FAA" w:rsidRPr="00922544" w:rsidRDefault="00477FAA" w:rsidP="00477FAA">
      <w:pPr>
        <w:widowControl w:val="0"/>
        <w:tabs>
          <w:tab w:val="left" w:pos="43"/>
        </w:tabs>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 xml:space="preserve">Our Parent Handbook posted to the Registration page includes Behavior Management for students as well </w:t>
      </w:r>
      <w:r w:rsidR="00301878" w:rsidRPr="00922544">
        <w:rPr>
          <w:rFonts w:ascii="Franklin Gothic Book" w:eastAsia="Times New Roman" w:hAnsi="Franklin Gothic Book" w:cs="Times New Roman"/>
          <w:kern w:val="28"/>
          <w:szCs w:val="18"/>
          <w14:cntxtAlts/>
        </w:rPr>
        <w:t>as Parent</w:t>
      </w:r>
      <w:r w:rsidRPr="00922544">
        <w:rPr>
          <w:rFonts w:ascii="Franklin Gothic Book" w:eastAsia="Times New Roman" w:hAnsi="Franklin Gothic Book" w:cs="Times New Roman"/>
          <w:kern w:val="28"/>
          <w:szCs w:val="18"/>
          <w14:cntxtAlts/>
        </w:rPr>
        <w:t xml:space="preserve"> Conduct.  Please make sure you are familiar with our Parent Handbook.  </w:t>
      </w:r>
    </w:p>
    <w:p w14:paraId="60214423" w14:textId="590F27ED" w:rsidR="00477FAA" w:rsidRPr="00922544" w:rsidRDefault="00C66CC8" w:rsidP="00477FAA">
      <w:pPr>
        <w:widowControl w:val="0"/>
        <w:tabs>
          <w:tab w:val="left" w:pos="43"/>
        </w:tabs>
        <w:spacing w:after="120" w:line="285" w:lineRule="auto"/>
        <w:rPr>
          <w:rFonts w:ascii="Franklin Gothic Book" w:eastAsia="Times New Roman" w:hAnsi="Franklin Gothic Book" w:cs="Times New Roman"/>
          <w:b/>
          <w:bCs/>
          <w:kern w:val="28"/>
          <w:szCs w:val="18"/>
          <w14:cntxtAlts/>
        </w:rPr>
      </w:pPr>
      <w:r w:rsidRPr="00922544">
        <w:rPr>
          <w:rFonts w:ascii="Franklin Gothic Book" w:eastAsia="Times New Roman" w:hAnsi="Franklin Gothic Book" w:cs="Times New Roman"/>
          <w:b/>
          <w:bCs/>
          <w:kern w:val="28"/>
          <w:szCs w:val="18"/>
          <w14:cntxtAlts/>
        </w:rPr>
        <w:t>PLEASE HELP</w:t>
      </w:r>
      <w:r w:rsidR="00587473">
        <w:rPr>
          <w:rFonts w:ascii="Franklin Gothic Book" w:eastAsia="Times New Roman" w:hAnsi="Franklin Gothic Book" w:cs="Times New Roman"/>
          <w:b/>
          <w:bCs/>
          <w:kern w:val="28"/>
          <w:szCs w:val="18"/>
          <w14:cntxtAlts/>
        </w:rPr>
        <w:t xml:space="preserve"> US</w:t>
      </w:r>
      <w:r w:rsidRPr="00922544">
        <w:rPr>
          <w:rFonts w:ascii="Franklin Gothic Book" w:eastAsia="Times New Roman" w:hAnsi="Franklin Gothic Book" w:cs="Times New Roman"/>
          <w:b/>
          <w:bCs/>
          <w:kern w:val="28"/>
          <w:szCs w:val="18"/>
          <w14:cntxtAlts/>
        </w:rPr>
        <w:t xml:space="preserve">! </w:t>
      </w:r>
      <w:r w:rsidR="00587473">
        <w:rPr>
          <w:rFonts w:ascii="Franklin Gothic Book" w:eastAsia="Times New Roman" w:hAnsi="Franklin Gothic Book" w:cs="Times New Roman"/>
          <w:b/>
          <w:bCs/>
          <w:kern w:val="28"/>
          <w:szCs w:val="18"/>
          <w14:cntxtAlts/>
        </w:rPr>
        <w:t>Our goal is t</w:t>
      </w:r>
      <w:r w:rsidR="00477FAA" w:rsidRPr="00922544">
        <w:rPr>
          <w:rFonts w:ascii="Franklin Gothic Book" w:eastAsia="Times New Roman" w:hAnsi="Franklin Gothic Book" w:cs="Times New Roman"/>
          <w:b/>
          <w:bCs/>
          <w:kern w:val="28"/>
          <w:szCs w:val="18"/>
          <w14:cntxtAlts/>
        </w:rPr>
        <w:t xml:space="preserve">o establish a positive internet </w:t>
      </w:r>
      <w:r w:rsidRPr="00922544">
        <w:rPr>
          <w:rFonts w:ascii="Franklin Gothic Book" w:eastAsia="Times New Roman" w:hAnsi="Franklin Gothic Book" w:cs="Times New Roman"/>
          <w:b/>
          <w:bCs/>
          <w:kern w:val="28"/>
          <w:szCs w:val="18"/>
          <w14:cntxtAlts/>
        </w:rPr>
        <w:t>presence,</w:t>
      </w:r>
      <w:r w:rsidR="00477FAA" w:rsidRPr="00922544">
        <w:rPr>
          <w:rFonts w:ascii="Franklin Gothic Book" w:eastAsia="Times New Roman" w:hAnsi="Franklin Gothic Book" w:cs="Times New Roman"/>
          <w:b/>
          <w:bCs/>
          <w:kern w:val="28"/>
          <w:szCs w:val="18"/>
          <w14:cntxtAlts/>
        </w:rPr>
        <w:t xml:space="preserve"> we are asking parents to take a few minutes to post a review to Google, Our Facebook page or if you are a regular user</w:t>
      </w:r>
      <w:r w:rsidR="00587473">
        <w:rPr>
          <w:rFonts w:ascii="Franklin Gothic Book" w:eastAsia="Times New Roman" w:hAnsi="Franklin Gothic Book" w:cs="Times New Roman"/>
          <w:b/>
          <w:bCs/>
          <w:kern w:val="28"/>
          <w:szCs w:val="18"/>
          <w14:cntxtAlts/>
        </w:rPr>
        <w:t>,</w:t>
      </w:r>
      <w:r w:rsidR="00477FAA" w:rsidRPr="00922544">
        <w:rPr>
          <w:rFonts w:ascii="Franklin Gothic Book" w:eastAsia="Times New Roman" w:hAnsi="Franklin Gothic Book" w:cs="Times New Roman"/>
          <w:b/>
          <w:bCs/>
          <w:kern w:val="28"/>
          <w:szCs w:val="18"/>
          <w14:cntxtAlts/>
        </w:rPr>
        <w:t xml:space="preserve"> to Yelp.</w:t>
      </w:r>
      <w:r w:rsidRPr="00922544">
        <w:rPr>
          <w:rFonts w:ascii="Franklin Gothic Book" w:eastAsia="Times New Roman" w:hAnsi="Franklin Gothic Book" w:cs="Times New Roman"/>
          <w:b/>
          <w:bCs/>
          <w:kern w:val="28"/>
          <w:szCs w:val="18"/>
          <w14:cntxtAlts/>
        </w:rPr>
        <w:t xml:space="preserve"> As a small business this is very important to us and helps the community learn about our school! </w:t>
      </w:r>
      <w:r w:rsidR="00587473">
        <w:rPr>
          <w:rFonts w:ascii="Franklin Gothic Book" w:eastAsia="Times New Roman" w:hAnsi="Franklin Gothic Book" w:cs="Times New Roman"/>
          <w:b/>
          <w:bCs/>
          <w:kern w:val="28"/>
          <w:szCs w:val="18"/>
          <w14:cntxtAlts/>
        </w:rPr>
        <w:t>THANK YOU!</w:t>
      </w:r>
    </w:p>
    <w:p w14:paraId="773FE43A" w14:textId="67E0F803" w:rsidR="00477FAA" w:rsidRPr="00922544" w:rsidRDefault="00477FAA" w:rsidP="00477FAA">
      <w:pPr>
        <w:widowControl w:val="0"/>
        <w:tabs>
          <w:tab w:val="left" w:pos="43"/>
        </w:tabs>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 xml:space="preserve">We are always working on the school to improve the </w:t>
      </w:r>
      <w:r w:rsidR="00C66CC8" w:rsidRPr="00922544">
        <w:rPr>
          <w:rFonts w:ascii="Franklin Gothic Book" w:eastAsia="Times New Roman" w:hAnsi="Franklin Gothic Book" w:cs="Times New Roman"/>
          <w:kern w:val="28"/>
          <w:szCs w:val="18"/>
          <w14:cntxtAlts/>
        </w:rPr>
        <w:t>facilities</w:t>
      </w:r>
      <w:r w:rsidRPr="00922544">
        <w:rPr>
          <w:rFonts w:ascii="Franklin Gothic Book" w:eastAsia="Times New Roman" w:hAnsi="Franklin Gothic Book" w:cs="Times New Roman"/>
          <w:kern w:val="28"/>
          <w:szCs w:val="18"/>
          <w14:cntxtAlts/>
        </w:rPr>
        <w:t xml:space="preserve">. We </w:t>
      </w:r>
      <w:r w:rsidR="00C66CC8" w:rsidRPr="00922544">
        <w:rPr>
          <w:rFonts w:ascii="Franklin Gothic Book" w:eastAsia="Times New Roman" w:hAnsi="Franklin Gothic Book" w:cs="Times New Roman"/>
          <w:kern w:val="28"/>
          <w:szCs w:val="18"/>
          <w14:cntxtAlts/>
        </w:rPr>
        <w:t xml:space="preserve">just had the front gate rebuilt and the lobby got a face lift.  The sign was washed, extra cleaning done and touching up the pain in all the classrooms.  </w:t>
      </w:r>
      <w:r w:rsidRPr="00922544">
        <w:rPr>
          <w:rFonts w:ascii="Franklin Gothic Book" w:eastAsia="Times New Roman" w:hAnsi="Franklin Gothic Book" w:cs="Times New Roman"/>
          <w:kern w:val="28"/>
          <w:szCs w:val="18"/>
          <w14:cntxtAlts/>
        </w:rPr>
        <w:t xml:space="preserve">Our gardens are </w:t>
      </w:r>
      <w:r w:rsidR="00C66CC8" w:rsidRPr="00922544">
        <w:rPr>
          <w:rFonts w:ascii="Franklin Gothic Book" w:eastAsia="Times New Roman" w:hAnsi="Franklin Gothic Book" w:cs="Times New Roman"/>
          <w:kern w:val="28"/>
          <w:szCs w:val="18"/>
          <w14:cntxtAlts/>
        </w:rPr>
        <w:t>full</w:t>
      </w:r>
      <w:r w:rsidR="00922544">
        <w:rPr>
          <w:rFonts w:ascii="Franklin Gothic Book" w:eastAsia="Times New Roman" w:hAnsi="Franklin Gothic Book" w:cs="Times New Roman"/>
          <w:kern w:val="28"/>
          <w:szCs w:val="18"/>
          <w14:cntxtAlts/>
        </w:rPr>
        <w:t xml:space="preserve"> because</w:t>
      </w:r>
      <w:r w:rsidRPr="00922544">
        <w:rPr>
          <w:rFonts w:ascii="Franklin Gothic Book" w:eastAsia="Times New Roman" w:hAnsi="Franklin Gothic Book" w:cs="Times New Roman"/>
          <w:kern w:val="28"/>
          <w:szCs w:val="18"/>
          <w14:cntxtAlts/>
        </w:rPr>
        <w:t xml:space="preserve"> </w:t>
      </w:r>
      <w:r w:rsidR="00922544" w:rsidRPr="00922544">
        <w:rPr>
          <w:rFonts w:ascii="Franklin Gothic Book" w:eastAsia="Times New Roman" w:hAnsi="Franklin Gothic Book" w:cs="Times New Roman"/>
          <w:kern w:val="28"/>
          <w:szCs w:val="18"/>
          <w14:cntxtAlts/>
        </w:rPr>
        <w:t>of</w:t>
      </w:r>
      <w:r w:rsidRPr="00922544">
        <w:rPr>
          <w:rFonts w:ascii="Franklin Gothic Book" w:eastAsia="Times New Roman" w:hAnsi="Franklin Gothic Book" w:cs="Times New Roman"/>
          <w:kern w:val="28"/>
          <w:szCs w:val="18"/>
          <w14:cntxtAlts/>
        </w:rPr>
        <w:t xml:space="preserve"> all the early summer rain and warm temps! </w:t>
      </w:r>
    </w:p>
    <w:p w14:paraId="2E23556B" w14:textId="77777777" w:rsidR="00922544" w:rsidRDefault="00477FAA" w:rsidP="00477FAA">
      <w:pPr>
        <w:widowControl w:val="0"/>
        <w:tabs>
          <w:tab w:val="left" w:pos="43"/>
        </w:tabs>
        <w:spacing w:after="120" w:line="285" w:lineRule="auto"/>
        <w:jc w:val="center"/>
        <w:rPr>
          <w:rFonts w:ascii="Franklin Gothic Book" w:eastAsia="Times New Roman" w:hAnsi="Franklin Gothic Book" w:cs="Times New Roman"/>
          <w:i/>
          <w:iCs/>
          <w:kern w:val="28"/>
          <w14:cntxtAlts/>
        </w:rPr>
      </w:pPr>
      <w:r w:rsidRPr="00922544">
        <w:rPr>
          <w:rFonts w:ascii="Franklin Gothic Book" w:eastAsia="Times New Roman" w:hAnsi="Franklin Gothic Book" w:cs="Times New Roman"/>
          <w:i/>
          <w:iCs/>
          <w:kern w:val="28"/>
          <w14:cntxtAlts/>
        </w:rPr>
        <w:t xml:space="preserve">Katrina Brooke, </w:t>
      </w:r>
    </w:p>
    <w:p w14:paraId="13CDB3F8" w14:textId="2E5280C8" w:rsidR="00477FAA" w:rsidRPr="00922544" w:rsidRDefault="00477FAA" w:rsidP="00477FAA">
      <w:pPr>
        <w:widowControl w:val="0"/>
        <w:tabs>
          <w:tab w:val="left" w:pos="43"/>
        </w:tabs>
        <w:spacing w:after="120" w:line="285" w:lineRule="auto"/>
        <w:jc w:val="center"/>
        <w:rPr>
          <w:rFonts w:ascii="Franklin Gothic Book" w:eastAsia="Times New Roman" w:hAnsi="Franklin Gothic Book" w:cs="Times New Roman"/>
          <w:i/>
          <w:iCs/>
          <w:kern w:val="28"/>
          <w14:cntxtAlts/>
        </w:rPr>
      </w:pPr>
      <w:r w:rsidRPr="00922544">
        <w:rPr>
          <w:rFonts w:ascii="Franklin Gothic Book" w:eastAsia="Times New Roman" w:hAnsi="Franklin Gothic Book" w:cs="Times New Roman"/>
          <w:i/>
          <w:iCs/>
          <w:kern w:val="28"/>
          <w14:cntxtAlts/>
        </w:rPr>
        <w:t>Director</w:t>
      </w:r>
    </w:p>
    <w:p w14:paraId="1EDEAA6B" w14:textId="1EEF8E3A" w:rsidR="00E014B0" w:rsidRPr="00922544" w:rsidRDefault="000B7859">
      <w:pPr>
        <w:jc w:val="center"/>
        <w:rPr>
          <w:kern w:val="2"/>
          <w14:ligatures w14:val="standardContextual"/>
        </w:rPr>
      </w:pPr>
      <w:r w:rsidRPr="00922544">
        <w:rPr>
          <w:rFonts w:ascii="Franklin Gothic Book" w:eastAsia="Times New Roman" w:hAnsi="Franklin Gothic Book" w:cs="Times New Roman"/>
          <w:b/>
          <w:bCs/>
          <w:noProof/>
          <w:kern w:val="28"/>
          <w:szCs w:val="18"/>
        </w:rPr>
        <w:lastRenderedPageBreak/>
        <w:drawing>
          <wp:inline distT="0" distB="0" distL="0" distR="0" wp14:anchorId="67301239" wp14:editId="7EF7F12F">
            <wp:extent cx="2049780" cy="888071"/>
            <wp:effectExtent l="0" t="0" r="7620" b="7620"/>
            <wp:docPr id="1541577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77432" name="Picture 1541577432"/>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2098235" cy="909064"/>
                    </a:xfrm>
                    <a:prstGeom prst="rect">
                      <a:avLst/>
                    </a:prstGeom>
                  </pic:spPr>
                </pic:pic>
              </a:graphicData>
            </a:graphic>
          </wp:inline>
        </w:drawing>
      </w:r>
    </w:p>
    <w:p w14:paraId="2D3BB0DB" w14:textId="03D2B680" w:rsidR="00E014B0" w:rsidRPr="00B3315B" w:rsidRDefault="000B7859">
      <w:pPr>
        <w:pStyle w:val="Heading2"/>
        <w:rPr>
          <w:rFonts w:asciiTheme="minorHAnsi" w:hAnsiTheme="minorHAnsi" w:cstheme="minorBidi"/>
          <w:color w:val="0070C0"/>
          <w:kern w:val="2"/>
          <w:sz w:val="36"/>
          <w:szCs w:val="36"/>
          <w14:ligatures w14:val="standardContextual"/>
        </w:rPr>
      </w:pPr>
      <w:r w:rsidRPr="00B3315B">
        <w:rPr>
          <w:rFonts w:asciiTheme="minorHAnsi" w:hAnsiTheme="minorHAnsi" w:cstheme="minorBidi"/>
          <w:color w:val="0070C0"/>
        </w:rPr>
        <w:t xml:space="preserve">Summer </w:t>
      </w:r>
      <w:r w:rsidR="00E014B0" w:rsidRPr="00B3315B">
        <w:rPr>
          <w:rFonts w:asciiTheme="minorHAnsi" w:hAnsiTheme="minorHAnsi" w:cstheme="minorBidi"/>
          <w:color w:val="0070C0"/>
        </w:rPr>
        <w:t>Growing Confidence and Getting Ready for Fall</w:t>
      </w:r>
    </w:p>
    <w:p w14:paraId="5ACF3D45" w14:textId="19C11975" w:rsidR="000B7859" w:rsidRPr="00922544" w:rsidRDefault="000B7859" w:rsidP="000B7859">
      <w:pPr>
        <w:widowControl w:val="0"/>
        <w:tabs>
          <w:tab w:val="left" w:pos="43"/>
        </w:tabs>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We love July and o</w:t>
      </w:r>
      <w:r w:rsidRPr="00922544">
        <w:rPr>
          <w:rFonts w:ascii="Franklin Gothic Book" w:eastAsia="Times New Roman" w:hAnsi="Franklin Gothic Book" w:cs="Times New Roman"/>
          <w:kern w:val="28"/>
          <w:szCs w:val="18"/>
          <w14:cntxtAlts/>
        </w:rPr>
        <w:t xml:space="preserve">ur summer curriculum includes a lot of water exploration, so we are happy to get some warm weather! We will wrap up our focus on </w:t>
      </w:r>
      <w:r w:rsidRPr="00922544">
        <w:rPr>
          <w:rFonts w:ascii="Franklin Gothic Book" w:eastAsia="Times New Roman" w:hAnsi="Franklin Gothic Book" w:cs="Times New Roman"/>
          <w:b/>
          <w:bCs/>
          <w:kern w:val="28"/>
          <w:szCs w:val="18"/>
          <w14:cntxtAlts/>
        </w:rPr>
        <w:t>Science</w:t>
      </w:r>
      <w:r w:rsidRPr="00922544">
        <w:rPr>
          <w:rFonts w:ascii="Franklin Gothic Book" w:eastAsia="Times New Roman" w:hAnsi="Franklin Gothic Book" w:cs="Times New Roman"/>
          <w:kern w:val="28"/>
          <w:szCs w:val="18"/>
          <w14:cntxtAlts/>
        </w:rPr>
        <w:t xml:space="preserve"> on July 10th and move on to </w:t>
      </w:r>
      <w:r w:rsidRPr="00922544">
        <w:rPr>
          <w:rFonts w:ascii="Franklin Gothic Book" w:eastAsia="Times New Roman" w:hAnsi="Franklin Gothic Book" w:cs="Times New Roman"/>
          <w:b/>
          <w:bCs/>
          <w:kern w:val="28"/>
          <w:szCs w:val="18"/>
          <w14:cntxtAlts/>
        </w:rPr>
        <w:t>Structures</w:t>
      </w:r>
      <w:r w:rsidRPr="00922544">
        <w:rPr>
          <w:rFonts w:ascii="Franklin Gothic Book" w:eastAsia="Times New Roman" w:hAnsi="Franklin Gothic Book" w:cs="Times New Roman"/>
          <w:kern w:val="28"/>
          <w:szCs w:val="18"/>
          <w14:cntxtAlts/>
        </w:rPr>
        <w:t xml:space="preserve"> (July 13– 31) and then </w:t>
      </w:r>
      <w:r w:rsidRPr="00922544">
        <w:rPr>
          <w:rFonts w:ascii="Franklin Gothic Book" w:eastAsia="Times New Roman" w:hAnsi="Franklin Gothic Book" w:cs="Times New Roman"/>
          <w:b/>
          <w:bCs/>
          <w:kern w:val="28"/>
          <w:szCs w:val="18"/>
          <w14:cntxtAlts/>
        </w:rPr>
        <w:t>Things that go</w:t>
      </w:r>
      <w:r w:rsidRPr="00922544">
        <w:rPr>
          <w:rFonts w:ascii="Franklin Gothic Book" w:eastAsia="Times New Roman" w:hAnsi="Franklin Gothic Book" w:cs="Times New Roman"/>
          <w:kern w:val="28"/>
          <w:szCs w:val="18"/>
          <w14:cntxtAlts/>
        </w:rPr>
        <w:t xml:space="preserve"> (Aug 3 to 21)!  Our full summer curriculum plan is in the June Newsletter, and on the </w:t>
      </w:r>
      <w:r w:rsidRPr="00922544">
        <w:rPr>
          <w:rFonts w:ascii="Franklin Gothic Book" w:eastAsia="Times New Roman" w:hAnsi="Franklin Gothic Book" w:cs="Times New Roman"/>
          <w:b/>
          <w:bCs/>
          <w:kern w:val="28"/>
          <w:szCs w:val="18"/>
          <w14:cntxtAlts/>
        </w:rPr>
        <w:t>website</w:t>
      </w:r>
      <w:r w:rsidR="00922544" w:rsidRPr="00922544">
        <w:rPr>
          <w:rFonts w:ascii="Franklin Gothic Book" w:eastAsia="Times New Roman" w:hAnsi="Franklin Gothic Book" w:cs="Times New Roman"/>
          <w:b/>
          <w:bCs/>
          <w:kern w:val="28"/>
          <w:szCs w:val="18"/>
          <w14:cntxtAlts/>
        </w:rPr>
        <w:t xml:space="preserve"> under summer classes</w:t>
      </w:r>
      <w:r w:rsidRPr="00922544">
        <w:rPr>
          <w:rFonts w:ascii="Franklin Gothic Book" w:eastAsia="Times New Roman" w:hAnsi="Franklin Gothic Book" w:cs="Times New Roman"/>
          <w:kern w:val="28"/>
          <w:szCs w:val="18"/>
          <w14:cntxtAlts/>
        </w:rPr>
        <w:t>.</w:t>
      </w:r>
    </w:p>
    <w:p w14:paraId="4703F1AB" w14:textId="65DB2C6B" w:rsidR="00E014B0" w:rsidRPr="00922544" w:rsidRDefault="00E014B0">
      <w:r w:rsidRPr="00922544">
        <w:t>August is a wonderful time to celebrate growth. Children will revisit routines, build friendships, practice independence, and explore what it means to be ready for the next step. Whether your child is continuing with us, moving classrooms, or preparing for kindergarten, we will support transitions with warmth, predictability, and encouragement.</w:t>
      </w:r>
    </w:p>
    <w:p w14:paraId="4DFEB4DE" w14:textId="77777777" w:rsidR="000B7859" w:rsidRPr="00B3315B" w:rsidRDefault="000B7859" w:rsidP="00CE33BA">
      <w:pPr>
        <w:pStyle w:val="NoSpacing"/>
        <w:rPr>
          <w:rFonts w:eastAsia="Times New Roman"/>
          <w:b/>
          <w:bCs/>
          <w:color w:val="0070C0"/>
          <w:sz w:val="22"/>
          <w:szCs w:val="22"/>
        </w:rPr>
      </w:pPr>
      <w:r w:rsidRPr="00B3315B">
        <w:rPr>
          <w:rFonts w:eastAsia="Times New Roman"/>
          <w:b/>
          <w:bCs/>
          <w:color w:val="0070C0"/>
          <w:sz w:val="22"/>
          <w:szCs w:val="22"/>
        </w:rPr>
        <w:t xml:space="preserve">August </w:t>
      </w:r>
    </w:p>
    <w:p w14:paraId="3F6D8A6E" w14:textId="7E51E223" w:rsidR="000B7859" w:rsidRPr="00922544" w:rsidRDefault="00CE33BA" w:rsidP="00CE33BA">
      <w:pPr>
        <w:pStyle w:val="NoSpacing"/>
        <w:rPr>
          <w:rFonts w:eastAsia="Times New Roman"/>
          <w:sz w:val="20"/>
          <w:szCs w:val="20"/>
        </w:rPr>
      </w:pPr>
      <w:r w:rsidRPr="00922544">
        <w:rPr>
          <w:rFonts w:eastAsia="Times New Roman"/>
          <w:sz w:val="20"/>
          <w:szCs w:val="20"/>
        </w:rPr>
        <w:t>17</w:t>
      </w:r>
      <w:r w:rsidR="000B7859" w:rsidRPr="00922544">
        <w:rPr>
          <w:rFonts w:eastAsia="Times New Roman"/>
          <w:sz w:val="20"/>
          <w:szCs w:val="20"/>
        </w:rPr>
        <w:t xml:space="preserve"> through Sept 9th New families and students moving up have transition visits 10-11 AM</w:t>
      </w:r>
      <w:r w:rsidRPr="00922544">
        <w:rPr>
          <w:rFonts w:eastAsia="Times New Roman"/>
          <w:sz w:val="20"/>
          <w:szCs w:val="20"/>
        </w:rPr>
        <w:t>/ Rainbow 10:30-11:30</w:t>
      </w:r>
    </w:p>
    <w:p w14:paraId="6864795F" w14:textId="77777777" w:rsidR="000B7859" w:rsidRPr="00922544" w:rsidRDefault="000B7859" w:rsidP="00CE33BA">
      <w:pPr>
        <w:pStyle w:val="NoSpacing"/>
        <w:rPr>
          <w:rFonts w:eastAsia="Times New Roman"/>
          <w:i/>
          <w:iCs/>
          <w:sz w:val="20"/>
          <w:szCs w:val="20"/>
        </w:rPr>
      </w:pPr>
      <w:r w:rsidRPr="00922544">
        <w:rPr>
          <w:rFonts w:eastAsia="Times New Roman"/>
          <w:sz w:val="20"/>
          <w:szCs w:val="20"/>
        </w:rPr>
        <w:t xml:space="preserve">26 Last Day of Summer Session—Party 10:30 to 12:30, If it is not your regular day you and your student can join us.  </w:t>
      </w:r>
      <w:r w:rsidRPr="00922544">
        <w:rPr>
          <w:rFonts w:eastAsia="Times New Roman"/>
          <w:i/>
          <w:iCs/>
          <w:sz w:val="20"/>
          <w:szCs w:val="20"/>
        </w:rPr>
        <w:t>RSVP for additional people for the lunch count.</w:t>
      </w:r>
    </w:p>
    <w:p w14:paraId="63E45B3D" w14:textId="2D705CC7" w:rsidR="00CE33BA" w:rsidRPr="00922544" w:rsidRDefault="00CE33BA" w:rsidP="00CE33BA">
      <w:pPr>
        <w:pStyle w:val="NoSpacing"/>
        <w:rPr>
          <w:rFonts w:eastAsia="Times New Roman"/>
          <w:sz w:val="20"/>
          <w:szCs w:val="20"/>
        </w:rPr>
      </w:pPr>
      <w:r w:rsidRPr="00922544">
        <w:rPr>
          <w:rFonts w:eastAsia="Times New Roman"/>
          <w:sz w:val="20"/>
          <w:szCs w:val="20"/>
        </w:rPr>
        <w:t>27 Full Day Students only</w:t>
      </w:r>
    </w:p>
    <w:p w14:paraId="7191226D" w14:textId="2DAE4A2B" w:rsidR="000B7859" w:rsidRPr="00B3315B" w:rsidRDefault="000B7859" w:rsidP="00CE33BA">
      <w:pPr>
        <w:pStyle w:val="NoSpacing"/>
        <w:rPr>
          <w:rFonts w:eastAsia="Times New Roman"/>
          <w:b/>
          <w:bCs/>
          <w:color w:val="C00000"/>
          <w:sz w:val="20"/>
          <w:szCs w:val="20"/>
        </w:rPr>
      </w:pPr>
      <w:r w:rsidRPr="00B3315B">
        <w:rPr>
          <w:rFonts w:eastAsia="Times New Roman"/>
          <w:b/>
          <w:bCs/>
          <w:color w:val="C00000"/>
          <w:sz w:val="20"/>
          <w:szCs w:val="20"/>
        </w:rPr>
        <w:t>2</w:t>
      </w:r>
      <w:r w:rsidR="00CE33BA" w:rsidRPr="00B3315B">
        <w:rPr>
          <w:rFonts w:eastAsia="Times New Roman"/>
          <w:b/>
          <w:bCs/>
          <w:color w:val="C00000"/>
          <w:sz w:val="20"/>
          <w:szCs w:val="20"/>
        </w:rPr>
        <w:t>8</w:t>
      </w:r>
      <w:r w:rsidRPr="00B3315B">
        <w:rPr>
          <w:rFonts w:eastAsia="Times New Roman"/>
          <w:b/>
          <w:bCs/>
          <w:color w:val="C00000"/>
          <w:sz w:val="20"/>
          <w:szCs w:val="20"/>
        </w:rPr>
        <w:t xml:space="preserve"> </w:t>
      </w:r>
      <w:r w:rsidRPr="00B3315B">
        <w:rPr>
          <w:rFonts w:eastAsia="Times New Roman"/>
          <w:b/>
          <w:bCs/>
          <w:color w:val="C00000"/>
          <w:sz w:val="20"/>
          <w:szCs w:val="20"/>
          <w:u w:val="single"/>
        </w:rPr>
        <w:t xml:space="preserve">CLOSED </w:t>
      </w:r>
      <w:r w:rsidRPr="00B3315B">
        <w:rPr>
          <w:rFonts w:eastAsia="Times New Roman"/>
          <w:b/>
          <w:bCs/>
          <w:color w:val="C00000"/>
          <w:sz w:val="20"/>
          <w:szCs w:val="20"/>
        </w:rPr>
        <w:t xml:space="preserve">for Teacher </w:t>
      </w:r>
      <w:r w:rsidR="00B3315B" w:rsidRPr="00B3315B">
        <w:rPr>
          <w:rFonts w:eastAsia="Times New Roman"/>
          <w:b/>
          <w:bCs/>
          <w:color w:val="C00000"/>
          <w:sz w:val="20"/>
          <w:szCs w:val="20"/>
        </w:rPr>
        <w:t>Workday</w:t>
      </w:r>
    </w:p>
    <w:p w14:paraId="67E2A588" w14:textId="4EA8D592" w:rsidR="000B7859" w:rsidRPr="00922544" w:rsidRDefault="000B7859" w:rsidP="00CE33BA">
      <w:pPr>
        <w:pStyle w:val="NoSpacing"/>
        <w:rPr>
          <w:rFonts w:eastAsia="Times New Roman"/>
          <w:sz w:val="20"/>
          <w:szCs w:val="20"/>
        </w:rPr>
      </w:pPr>
      <w:r w:rsidRPr="00922544">
        <w:rPr>
          <w:rFonts w:eastAsia="Times New Roman"/>
          <w:sz w:val="20"/>
          <w:szCs w:val="20"/>
        </w:rPr>
        <w:t xml:space="preserve">27 to </w:t>
      </w:r>
      <w:r w:rsidR="00CE33BA" w:rsidRPr="00922544">
        <w:rPr>
          <w:rFonts w:eastAsia="Times New Roman"/>
          <w:sz w:val="20"/>
          <w:szCs w:val="20"/>
        </w:rPr>
        <w:t xml:space="preserve">Sept </w:t>
      </w:r>
      <w:r w:rsidRPr="00922544">
        <w:rPr>
          <w:rFonts w:eastAsia="Times New Roman"/>
          <w:sz w:val="20"/>
          <w:szCs w:val="20"/>
        </w:rPr>
        <w:t xml:space="preserve">9 Summer Break—For Only/Plus Students. </w:t>
      </w:r>
    </w:p>
    <w:p w14:paraId="71B94D46" w14:textId="6F63E47E" w:rsidR="000B7859" w:rsidRPr="00922544" w:rsidRDefault="000B7859" w:rsidP="00CE33BA">
      <w:pPr>
        <w:widowControl w:val="0"/>
        <w:spacing w:after="120" w:line="285" w:lineRule="auto"/>
        <w:rPr>
          <w:kern w:val="2"/>
          <w:sz w:val="4"/>
          <w:szCs w:val="4"/>
          <w14:ligatures w14:val="standardContextual"/>
        </w:rPr>
      </w:pPr>
      <w:r w:rsidRPr="00922544">
        <w:rPr>
          <w:rFonts w:ascii="Franklin Gothic Book" w:eastAsia="Times New Roman" w:hAnsi="Franklin Gothic Book" w:cs="Times New Roman"/>
          <w:kern w:val="28"/>
          <w:sz w:val="4"/>
          <w:szCs w:val="2"/>
          <w14:cntxtAlts/>
        </w:rPr>
        <w:t> </w:t>
      </w:r>
    </w:p>
    <w:p w14:paraId="12100B18" w14:textId="77777777" w:rsidR="00E014B0" w:rsidRPr="00B3315B" w:rsidRDefault="00E014B0">
      <w:pPr>
        <w:pStyle w:val="Heading2"/>
        <w:rPr>
          <w:rFonts w:asciiTheme="minorHAnsi" w:hAnsiTheme="minorHAnsi" w:cstheme="minorBidi"/>
          <w:b/>
          <w:bCs/>
          <w:color w:val="0070C0"/>
          <w:kern w:val="2"/>
          <w:sz w:val="36"/>
          <w:szCs w:val="36"/>
          <w14:ligatures w14:val="standardContextual"/>
        </w:rPr>
      </w:pPr>
      <w:r w:rsidRPr="00B3315B">
        <w:rPr>
          <w:rFonts w:asciiTheme="minorHAnsi" w:hAnsiTheme="minorHAnsi" w:cstheme="minorBidi"/>
          <w:b/>
          <w:bCs/>
          <w:color w:val="0070C0"/>
        </w:rPr>
        <w:t>Transition Tips for Families</w:t>
      </w:r>
    </w:p>
    <w:p w14:paraId="1FA19163" w14:textId="77777777" w:rsidR="00E014B0" w:rsidRPr="00922544" w:rsidRDefault="00E014B0" w:rsidP="00E014B0">
      <w:pPr>
        <w:pStyle w:val="ListParagraph"/>
        <w:numPr>
          <w:ilvl w:val="0"/>
          <w:numId w:val="5"/>
        </w:numPr>
      </w:pPr>
      <w:r w:rsidRPr="00922544">
        <w:t>Talk positively about new routines, new teachers, and new classmates.</w:t>
      </w:r>
    </w:p>
    <w:p w14:paraId="145351DE" w14:textId="77777777" w:rsidR="00E014B0" w:rsidRPr="00922544" w:rsidRDefault="00E014B0" w:rsidP="00E014B0">
      <w:pPr>
        <w:pStyle w:val="ListParagraph"/>
        <w:numPr>
          <w:ilvl w:val="0"/>
          <w:numId w:val="5"/>
        </w:numPr>
      </w:pPr>
      <w:r w:rsidRPr="00922544">
        <w:t>Practice morning steps at home: getting dressed, eating breakfast, packing a bag, and saying goodbye.</w:t>
      </w:r>
    </w:p>
    <w:p w14:paraId="5B786F63" w14:textId="77777777" w:rsidR="00E014B0" w:rsidRPr="00922544" w:rsidRDefault="00E014B0" w:rsidP="00E014B0">
      <w:pPr>
        <w:pStyle w:val="ListParagraph"/>
        <w:numPr>
          <w:ilvl w:val="0"/>
          <w:numId w:val="5"/>
        </w:numPr>
      </w:pPr>
      <w:r w:rsidRPr="00922544">
        <w:t>Use short, reassuring goodbye routines so your child knows what to expect.</w:t>
      </w:r>
    </w:p>
    <w:p w14:paraId="36561C95" w14:textId="77777777" w:rsidR="00E014B0" w:rsidRPr="00922544" w:rsidRDefault="00E014B0" w:rsidP="00E014B0">
      <w:pPr>
        <w:pStyle w:val="ListParagraph"/>
        <w:numPr>
          <w:ilvl w:val="0"/>
          <w:numId w:val="5"/>
        </w:numPr>
      </w:pPr>
      <w:r w:rsidRPr="00922544">
        <w:t>Read books about school, friendship, feelings, and trying new things.</w:t>
      </w:r>
    </w:p>
    <w:p w14:paraId="20933E06" w14:textId="77777777" w:rsidR="00E014B0" w:rsidRPr="00922544" w:rsidRDefault="00E014B0" w:rsidP="00E014B0">
      <w:pPr>
        <w:pStyle w:val="ListParagraph"/>
        <w:numPr>
          <w:ilvl w:val="0"/>
          <w:numId w:val="5"/>
        </w:numPr>
      </w:pPr>
      <w:r w:rsidRPr="00922544">
        <w:t>Celebrate small signs of independence, such as putting on shoes or cleaning up toys.</w:t>
      </w:r>
    </w:p>
    <w:p w14:paraId="54707451" w14:textId="77777777" w:rsidR="00922544" w:rsidRDefault="000B7859" w:rsidP="00922544">
      <w:pPr>
        <w:widowControl w:val="0"/>
        <w:tabs>
          <w:tab w:val="left" w:pos="43"/>
        </w:tabs>
        <w:spacing w:after="120" w:line="285" w:lineRule="auto"/>
        <w:ind w:left="360"/>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b/>
          <w:bCs/>
          <w:kern w:val="28"/>
          <w:sz w:val="20"/>
          <w:szCs w:val="20"/>
          <w14:cntxtAlts/>
        </w:rPr>
        <w:t xml:space="preserve">We are so glad you are here to enjoy the summer with us! </w:t>
      </w:r>
      <w:r w:rsidRPr="00922544">
        <w:rPr>
          <w:rFonts w:ascii="Franklin Gothic Book" w:eastAsia="Times New Roman" w:hAnsi="Franklin Gothic Book" w:cs="Times New Roman"/>
          <w:kern w:val="28"/>
          <w:szCs w:val="18"/>
          <w14:cntxtAlts/>
        </w:rPr>
        <w:t xml:space="preserve">As children join a new class there can be adjustments and issues we need to work through with students and parents. If you have </w:t>
      </w:r>
      <w:r w:rsidRPr="00922544">
        <w:rPr>
          <w:rFonts w:ascii="Franklin Gothic Book" w:eastAsia="Times New Roman" w:hAnsi="Franklin Gothic Book" w:cs="Times New Roman"/>
          <w:b/>
          <w:bCs/>
          <w:kern w:val="28"/>
          <w:szCs w:val="18"/>
          <w14:cntxtAlts/>
        </w:rPr>
        <w:t>concerns or commendations you want to communicate, please direct them to the Lead or Lead Assistant Teacher (</w:t>
      </w:r>
      <w:r w:rsidRPr="00922544">
        <w:rPr>
          <w:rFonts w:ascii="Franklin Gothic Book" w:eastAsia="Times New Roman" w:hAnsi="Franklin Gothic Book" w:cs="Times New Roman"/>
          <w:i/>
          <w:iCs/>
          <w:kern w:val="28"/>
          <w:szCs w:val="18"/>
          <w14:cntxtAlts/>
        </w:rPr>
        <w:t>Not part time aides</w:t>
      </w:r>
      <w:r w:rsidRPr="00922544">
        <w:rPr>
          <w:rFonts w:ascii="Franklin Gothic Book" w:eastAsia="Times New Roman" w:hAnsi="Franklin Gothic Book" w:cs="Times New Roman"/>
          <w:b/>
          <w:bCs/>
          <w:kern w:val="28"/>
          <w:szCs w:val="18"/>
          <w14:cntxtAlts/>
        </w:rPr>
        <w:t xml:space="preserve">) </w:t>
      </w:r>
      <w:r w:rsidRPr="00922544">
        <w:rPr>
          <w:rFonts w:ascii="Franklin Gothic Book" w:eastAsia="Times New Roman" w:hAnsi="Franklin Gothic Book" w:cs="Times New Roman"/>
          <w:kern w:val="28"/>
          <w:szCs w:val="18"/>
          <w14:cntxtAlts/>
        </w:rPr>
        <w:t xml:space="preserve">and you can always stop by my office, call or e-mail me!  The best way is to set up a time to chat on the phone, zoom or in person.  It is always our goal to solve the problem with you.  </w:t>
      </w:r>
    </w:p>
    <w:p w14:paraId="25490D21" w14:textId="35D8ACF8" w:rsidR="00E014B0" w:rsidRPr="00B3315B" w:rsidRDefault="00E014B0" w:rsidP="00922544">
      <w:pPr>
        <w:pStyle w:val="Heading2"/>
        <w:rPr>
          <w:rFonts w:ascii="Franklin Gothic Book" w:eastAsia="Times New Roman" w:hAnsi="Franklin Gothic Book" w:cs="Times New Roman"/>
          <w:b/>
          <w:bCs/>
          <w:color w:val="0070C0"/>
          <w:kern w:val="28"/>
          <w:sz w:val="21"/>
          <w:szCs w:val="18"/>
          <w14:cntxtAlts/>
        </w:rPr>
      </w:pPr>
      <w:r w:rsidRPr="00B3315B">
        <w:rPr>
          <w:b/>
          <w:bCs/>
          <w:color w:val="0070C0"/>
        </w:rPr>
        <w:t>Summer Health, Safety, and Family Partnership</w:t>
      </w:r>
    </w:p>
    <w:p w14:paraId="20C3AD72" w14:textId="77777777" w:rsidR="00E014B0" w:rsidRPr="00922544" w:rsidRDefault="00E014B0" w:rsidP="00922544">
      <w:pPr>
        <w:rPr>
          <w:b/>
          <w:bCs/>
          <w:color w:val="0070C0"/>
          <w:kern w:val="2"/>
          <w:sz w:val="44"/>
          <w:szCs w:val="44"/>
          <w14:ligatures w14:val="standardContextual"/>
        </w:rPr>
      </w:pPr>
      <w:r w:rsidRPr="00922544">
        <w:rPr>
          <w:b/>
          <w:bCs/>
          <w:color w:val="0070C0"/>
          <w:sz w:val="24"/>
          <w:szCs w:val="24"/>
        </w:rPr>
        <w:t>Water Play Guidelines</w:t>
      </w:r>
    </w:p>
    <w:p w14:paraId="38AAD74E" w14:textId="66ED73D3" w:rsidR="00E014B0" w:rsidRPr="00922544" w:rsidRDefault="00E014B0">
      <w:pPr>
        <w:rPr>
          <w:kern w:val="2"/>
          <w14:ligatures w14:val="standardContextual"/>
        </w:rPr>
      </w:pPr>
      <w:r w:rsidRPr="00922544">
        <w:t xml:space="preserve">Water play is a joyful sensory experience and a great way to cool off. Please </w:t>
      </w:r>
      <w:r w:rsidR="00CE33BA" w:rsidRPr="00922544">
        <w:t>send</w:t>
      </w:r>
      <w:r w:rsidRPr="00922544">
        <w:t xml:space="preserve"> extra clothing, and water-safe shoes </w:t>
      </w:r>
      <w:r w:rsidR="000B7859" w:rsidRPr="00922544">
        <w:t>to keep in cubbies</w:t>
      </w:r>
      <w:r w:rsidRPr="00922544">
        <w:t xml:space="preserve">. Children should arrive with sunscreen already applied when </w:t>
      </w:r>
      <w:r w:rsidRPr="00922544">
        <w:lastRenderedPageBreak/>
        <w:t>possible. Teachers will provide close supervision, clear boundaries, and gentle reminders about safe splashing, walking feet, and listening for directions.</w:t>
      </w:r>
      <w:r w:rsidR="00CE33BA" w:rsidRPr="00922544">
        <w:t xml:space="preserve">  We use sprinklers, spay bottles, water tables.</w:t>
      </w:r>
    </w:p>
    <w:p w14:paraId="76E97A3A" w14:textId="77777777" w:rsidR="00E014B0" w:rsidRPr="00922544" w:rsidRDefault="00E014B0" w:rsidP="00E014B0">
      <w:pPr>
        <w:pStyle w:val="ListParagraph"/>
        <w:numPr>
          <w:ilvl w:val="0"/>
          <w:numId w:val="7"/>
        </w:numPr>
      </w:pPr>
      <w:r w:rsidRPr="00922544">
        <w:t>Two full sets of labeled clothing.</w:t>
      </w:r>
    </w:p>
    <w:p w14:paraId="7602F03D" w14:textId="77777777" w:rsidR="00E014B0" w:rsidRPr="00922544" w:rsidRDefault="00E014B0" w:rsidP="00E014B0">
      <w:pPr>
        <w:pStyle w:val="ListParagraph"/>
        <w:numPr>
          <w:ilvl w:val="0"/>
          <w:numId w:val="7"/>
        </w:numPr>
      </w:pPr>
      <w:r w:rsidRPr="00922544">
        <w:t>Weather-appropriate layers.</w:t>
      </w:r>
    </w:p>
    <w:p w14:paraId="1CFC9C8E" w14:textId="47EE7870" w:rsidR="00E014B0" w:rsidRPr="00922544" w:rsidRDefault="00E014B0" w:rsidP="00CE33BA">
      <w:pPr>
        <w:pStyle w:val="ListParagraph"/>
        <w:numPr>
          <w:ilvl w:val="0"/>
          <w:numId w:val="7"/>
        </w:numPr>
      </w:pPr>
      <w:r w:rsidRPr="00922544">
        <w:t>Closed-toe shoes for playground safety.</w:t>
      </w:r>
    </w:p>
    <w:p w14:paraId="220EB23A" w14:textId="197BA725" w:rsidR="00E014B0" w:rsidRPr="00922544" w:rsidRDefault="00E014B0" w:rsidP="00E014B0">
      <w:pPr>
        <w:pStyle w:val="ListParagraph"/>
        <w:numPr>
          <w:ilvl w:val="0"/>
          <w:numId w:val="7"/>
        </w:numPr>
      </w:pPr>
      <w:r w:rsidRPr="00922544">
        <w:t>Family photo or comfort item.</w:t>
      </w:r>
    </w:p>
    <w:p w14:paraId="69F65389" w14:textId="1DC757EC" w:rsidR="00CE33BA" w:rsidRPr="00922544" w:rsidRDefault="00CE33BA" w:rsidP="00E014B0">
      <w:pPr>
        <w:pStyle w:val="ListParagraph"/>
        <w:numPr>
          <w:ilvl w:val="0"/>
          <w:numId w:val="7"/>
        </w:numPr>
      </w:pPr>
      <w:r w:rsidRPr="00922544">
        <w:t>Water bottle – labeled with name, taken home to wash 1-3 days.</w:t>
      </w:r>
    </w:p>
    <w:p w14:paraId="6A1C665A" w14:textId="77777777" w:rsidR="00CE33BA" w:rsidRPr="00B3315B" w:rsidRDefault="00CE33BA" w:rsidP="00CE33BA">
      <w:pPr>
        <w:pStyle w:val="Heading2"/>
        <w:rPr>
          <w:rFonts w:eastAsia="Times New Roman"/>
          <w:b/>
          <w:bCs/>
          <w:color w:val="0070C0"/>
        </w:rPr>
      </w:pPr>
      <w:r w:rsidRPr="00B3315B">
        <w:rPr>
          <w:rFonts w:eastAsia="Times New Roman"/>
          <w:b/>
          <w:bCs/>
          <w:color w:val="0070C0"/>
        </w:rPr>
        <w:t>Take home snack at 4:40 PM! Not available before.</w:t>
      </w:r>
    </w:p>
    <w:p w14:paraId="5E8F8833" w14:textId="3ADE588D" w:rsidR="00CE33BA" w:rsidRPr="00922544" w:rsidRDefault="00CE33BA" w:rsidP="00CE33BA">
      <w:pPr>
        <w:widowControl w:val="0"/>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 xml:space="preserve">If you pick up at 4:40 PM you may have children wanting to stay to eat </w:t>
      </w:r>
      <w:r w:rsidRPr="00922544">
        <w:rPr>
          <w:rFonts w:ascii="Franklin Gothic Book" w:eastAsia="Times New Roman" w:hAnsi="Franklin Gothic Book" w:cs="Times New Roman"/>
          <w:kern w:val="28"/>
          <w:szCs w:val="18"/>
          <w14:cntxtAlts/>
        </w:rPr>
        <w:t>snacks</w:t>
      </w:r>
      <w:r w:rsidRPr="00922544">
        <w:rPr>
          <w:rFonts w:ascii="Franklin Gothic Book" w:eastAsia="Times New Roman" w:hAnsi="Franklin Gothic Book" w:cs="Times New Roman"/>
          <w:kern w:val="28"/>
          <w:szCs w:val="18"/>
          <w14:cntxtAlts/>
        </w:rPr>
        <w:t>.</w:t>
      </w:r>
    </w:p>
    <w:p w14:paraId="4368EFE2" w14:textId="77777777" w:rsidR="00CE33BA" w:rsidRPr="00922544" w:rsidRDefault="00CE33BA" w:rsidP="00CE33BA">
      <w:pPr>
        <w:widowControl w:val="0"/>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If you stay our parking lot fills up and other parents can’t park to pick up.</w:t>
      </w:r>
    </w:p>
    <w:p w14:paraId="2BC78566" w14:textId="77777777" w:rsidR="00CE33BA" w:rsidRPr="00922544" w:rsidRDefault="00CE33BA" w:rsidP="00CE33BA">
      <w:pPr>
        <w:widowControl w:val="0"/>
        <w:spacing w:after="120" w:line="285" w:lineRule="auto"/>
        <w:rPr>
          <w:rFonts w:ascii="Franklin Gothic Book" w:eastAsia="Times New Roman" w:hAnsi="Franklin Gothic Book" w:cs="Times New Roman"/>
          <w:b/>
          <w:bCs/>
          <w:kern w:val="28"/>
          <w:szCs w:val="18"/>
          <w14:cntxtAlts/>
        </w:rPr>
      </w:pPr>
      <w:r w:rsidRPr="00922544">
        <w:rPr>
          <w:rFonts w:ascii="Franklin Gothic Book" w:eastAsia="Times New Roman" w:hAnsi="Franklin Gothic Book" w:cs="Times New Roman"/>
          <w:b/>
          <w:bCs/>
          <w:kern w:val="28"/>
          <w:szCs w:val="18"/>
          <w14:cntxtAlts/>
        </w:rPr>
        <w:t>This dilemma sound familiar?</w:t>
      </w:r>
    </w:p>
    <w:p w14:paraId="20555ACC" w14:textId="77777777" w:rsidR="00CE33BA" w:rsidRPr="00922544" w:rsidRDefault="00CE33BA" w:rsidP="00CE33BA">
      <w:pPr>
        <w:widowControl w:val="0"/>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To help this evening transition run smoothly we have snacks pre-bagged for your children to take with them before they sit down, in the lobby.</w:t>
      </w:r>
    </w:p>
    <w:p w14:paraId="0588F531" w14:textId="77777777" w:rsidR="00CE33BA" w:rsidRPr="00922544" w:rsidRDefault="00CE33BA" w:rsidP="00CE33BA">
      <w:pPr>
        <w:widowControl w:val="0"/>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If your child is already eating and would like to take the rest of the snack for the trip home we have some baggies, just ask</w:t>
      </w:r>
    </w:p>
    <w:p w14:paraId="72330B4D" w14:textId="77777777" w:rsidR="00CE33BA" w:rsidRDefault="00CE33BA" w:rsidP="00CE33BA">
      <w:pPr>
        <w:widowControl w:val="0"/>
        <w:spacing w:after="120" w:line="285" w:lineRule="auto"/>
        <w:rPr>
          <w:rFonts w:ascii="Franklin Gothic Book" w:eastAsia="Times New Roman" w:hAnsi="Franklin Gothic Book" w:cs="Times New Roman"/>
          <w:kern w:val="28"/>
          <w:szCs w:val="18"/>
          <w14:cntxtAlts/>
        </w:rPr>
      </w:pPr>
      <w:r w:rsidRPr="00922544">
        <w:rPr>
          <w:rFonts w:ascii="Franklin Gothic Book" w:eastAsia="Times New Roman" w:hAnsi="Franklin Gothic Book" w:cs="Times New Roman"/>
          <w:kern w:val="28"/>
          <w:szCs w:val="18"/>
          <w14:cntxtAlts/>
        </w:rPr>
        <w:t>Everything is ready for you to grab and go on top of cubbies by the door.</w:t>
      </w:r>
    </w:p>
    <w:p w14:paraId="424DDCC2" w14:textId="2D3E0BEB" w:rsidR="00922544" w:rsidRPr="00922544" w:rsidRDefault="00922544" w:rsidP="00922544">
      <w:pPr>
        <w:widowControl w:val="0"/>
        <w:spacing w:after="120" w:line="285" w:lineRule="auto"/>
        <w:jc w:val="center"/>
        <w:rPr>
          <w:rFonts w:ascii="Franklin Gothic Book" w:eastAsia="Times New Roman" w:hAnsi="Franklin Gothic Book" w:cs="Times New Roman"/>
          <w:kern w:val="28"/>
          <w:szCs w:val="18"/>
          <w14:cntxtAlts/>
        </w:rPr>
      </w:pPr>
      <w:r>
        <w:rPr>
          <w:rFonts w:ascii="Franklin Gothic Book" w:eastAsia="Times New Roman" w:hAnsi="Franklin Gothic Book" w:cs="Times New Roman"/>
          <w:noProof/>
          <w:kern w:val="28"/>
          <w:szCs w:val="18"/>
          <w14:cntxtAlts/>
        </w:rPr>
        <w:drawing>
          <wp:inline distT="0" distB="0" distL="0" distR="0" wp14:anchorId="61781405" wp14:editId="5CD33250">
            <wp:extent cx="2517775" cy="1420495"/>
            <wp:effectExtent l="0" t="0" r="0" b="8255"/>
            <wp:docPr id="19334179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1420495"/>
                    </a:xfrm>
                    <a:prstGeom prst="rect">
                      <a:avLst/>
                    </a:prstGeom>
                    <a:noFill/>
                  </pic:spPr>
                </pic:pic>
              </a:graphicData>
            </a:graphic>
          </wp:inline>
        </w:drawing>
      </w:r>
    </w:p>
    <w:p w14:paraId="60EA6C7E" w14:textId="36A56F64" w:rsidR="003D1DBF" w:rsidRPr="00B3315B" w:rsidRDefault="003D1DBF" w:rsidP="003D1DBF">
      <w:pPr>
        <w:pStyle w:val="Heading2"/>
        <w:rPr>
          <w:rFonts w:eastAsia="Times New Roman"/>
          <w:b/>
          <w:bCs/>
          <w:color w:val="0070C0"/>
        </w:rPr>
      </w:pPr>
      <w:r w:rsidRPr="00B3315B">
        <w:rPr>
          <w:rFonts w:eastAsia="Times New Roman"/>
          <w:b/>
          <w:bCs/>
          <w:color w:val="0070C0"/>
        </w:rPr>
        <w:t>Building Partnerships</w:t>
      </w:r>
    </w:p>
    <w:p w14:paraId="146BE530" w14:textId="54ED7818" w:rsidR="003D1DBF" w:rsidRPr="00922544" w:rsidRDefault="003D1DBF" w:rsidP="003D1DBF">
      <w:pPr>
        <w:widowControl w:val="0"/>
        <w:spacing w:after="120" w:line="285" w:lineRule="auto"/>
        <w:rPr>
          <w:rFonts w:ascii="Franklin Gothic Book" w:eastAsia="Times New Roman" w:hAnsi="Franklin Gothic Book" w:cs="Times New Roman"/>
          <w:b/>
          <w:bCs/>
          <w:kern w:val="28"/>
          <w14:cntxtAlts/>
        </w:rPr>
      </w:pPr>
      <w:r w:rsidRPr="00922544">
        <w:rPr>
          <w:rFonts w:ascii="Franklin Gothic Book" w:eastAsia="Times New Roman" w:hAnsi="Franklin Gothic Book" w:cs="Times New Roman"/>
          <w:kern w:val="28"/>
          <w14:cntxtAlts/>
        </w:rPr>
        <w:t xml:space="preserve">It is important to us to have good </w:t>
      </w:r>
      <w:r w:rsidRPr="00922544">
        <w:rPr>
          <w:rFonts w:ascii="Franklin Gothic Book" w:eastAsia="Times New Roman" w:hAnsi="Franklin Gothic Book" w:cs="Times New Roman"/>
          <w:kern w:val="28"/>
          <w14:cntxtAlts/>
        </w:rPr>
        <w:t>parents</w:t>
      </w:r>
      <w:r w:rsidRPr="00922544">
        <w:rPr>
          <w:rFonts w:ascii="Franklin Gothic Book" w:eastAsia="Times New Roman" w:hAnsi="Franklin Gothic Book" w:cs="Times New Roman"/>
          <w:kern w:val="28"/>
          <w14:cntxtAlts/>
        </w:rPr>
        <w:t xml:space="preserve"> to teacher communication.  Please sign up and use ProCare Parent Engagement App.  Teachers may not get time to respond until their planning time or the afternoon.  You can always set up a time to chat.  </w:t>
      </w:r>
      <w:r w:rsidRPr="00922544">
        <w:rPr>
          <w:rFonts w:ascii="Franklin Gothic Book" w:eastAsia="Times New Roman" w:hAnsi="Franklin Gothic Book" w:cs="Times New Roman"/>
          <w:b/>
          <w:bCs/>
          <w:kern w:val="28"/>
          <w14:cntxtAlts/>
        </w:rPr>
        <w:t xml:space="preserve">If anything is time </w:t>
      </w:r>
      <w:r w:rsidRPr="00922544">
        <w:rPr>
          <w:rFonts w:ascii="Franklin Gothic Book" w:eastAsia="Times New Roman" w:hAnsi="Franklin Gothic Book" w:cs="Times New Roman"/>
          <w:b/>
          <w:bCs/>
          <w:kern w:val="28"/>
          <w14:cntxtAlts/>
        </w:rPr>
        <w:t>sensitive,</w:t>
      </w:r>
      <w:r w:rsidRPr="00922544">
        <w:rPr>
          <w:rFonts w:ascii="Franklin Gothic Book" w:eastAsia="Times New Roman" w:hAnsi="Franklin Gothic Book" w:cs="Times New Roman"/>
          <w:b/>
          <w:bCs/>
          <w:kern w:val="28"/>
          <w14:cntxtAlts/>
        </w:rPr>
        <w:t xml:space="preserve"> PLEASE call the school </w:t>
      </w:r>
      <w:r w:rsidRPr="00922544">
        <w:rPr>
          <w:rFonts w:ascii="Franklin Gothic Book" w:eastAsia="Times New Roman" w:hAnsi="Franklin Gothic Book" w:cs="Times New Roman"/>
          <w:b/>
          <w:bCs/>
          <w:kern w:val="28"/>
          <w14:cntxtAlts/>
        </w:rPr>
        <w:t>on</w:t>
      </w:r>
      <w:r w:rsidRPr="00922544">
        <w:rPr>
          <w:rFonts w:ascii="Franklin Gothic Book" w:eastAsia="Times New Roman" w:hAnsi="Franklin Gothic Book" w:cs="Times New Roman"/>
          <w:b/>
          <w:bCs/>
          <w:kern w:val="28"/>
          <w14:cntxtAlts/>
        </w:rPr>
        <w:t xml:space="preserve"> 425-882-1981.</w:t>
      </w:r>
    </w:p>
    <w:p w14:paraId="0A441039" w14:textId="186A42CF" w:rsidR="003D1DBF" w:rsidRPr="00922544" w:rsidRDefault="003D1DBF" w:rsidP="003D1DBF">
      <w:pPr>
        <w:widowControl w:val="0"/>
        <w:spacing w:after="120" w:line="285" w:lineRule="auto"/>
        <w:rPr>
          <w:rFonts w:ascii="Franklin Gothic Book" w:eastAsia="Times New Roman" w:hAnsi="Franklin Gothic Book" w:cs="Times New Roman"/>
          <w:kern w:val="28"/>
          <w14:cntxtAlts/>
        </w:rPr>
      </w:pPr>
      <w:r w:rsidRPr="00922544">
        <w:rPr>
          <w:rFonts w:ascii="Franklin Gothic Book" w:eastAsia="Times New Roman" w:hAnsi="Franklin Gothic Book" w:cs="Times New Roman"/>
          <w:kern w:val="28"/>
          <w14:cntxtAlts/>
        </w:rPr>
        <w:t xml:space="preserve">If your child is going to be out </w:t>
      </w:r>
      <w:r w:rsidRPr="00922544">
        <w:rPr>
          <w:rFonts w:ascii="Franklin Gothic Book" w:eastAsia="Times New Roman" w:hAnsi="Franklin Gothic Book" w:cs="Times New Roman"/>
          <w:kern w:val="28"/>
          <w14:cntxtAlts/>
        </w:rPr>
        <w:t>or</w:t>
      </w:r>
      <w:r w:rsidRPr="00922544">
        <w:rPr>
          <w:rFonts w:ascii="Franklin Gothic Book" w:eastAsia="Times New Roman" w:hAnsi="Franklin Gothic Book" w:cs="Times New Roman"/>
          <w:kern w:val="28"/>
          <w14:cntxtAlts/>
        </w:rPr>
        <w:t xml:space="preserve"> later </w:t>
      </w:r>
      <w:r w:rsidRPr="00922544">
        <w:rPr>
          <w:rFonts w:ascii="Franklin Gothic Book" w:eastAsia="Times New Roman" w:hAnsi="Franklin Gothic Book" w:cs="Times New Roman"/>
          <w:kern w:val="28"/>
          <w14:cntxtAlts/>
        </w:rPr>
        <w:t>than</w:t>
      </w:r>
      <w:r w:rsidRPr="00922544">
        <w:rPr>
          <w:rFonts w:ascii="Franklin Gothic Book" w:eastAsia="Times New Roman" w:hAnsi="Franklin Gothic Book" w:cs="Times New Roman"/>
          <w:kern w:val="28"/>
          <w14:cntxtAlts/>
        </w:rPr>
        <w:t xml:space="preserve"> 10 </w:t>
      </w:r>
      <w:r w:rsidRPr="00922544">
        <w:rPr>
          <w:rFonts w:ascii="Franklin Gothic Book" w:eastAsia="Times New Roman" w:hAnsi="Franklin Gothic Book" w:cs="Times New Roman"/>
          <w:kern w:val="28"/>
          <w14:cntxtAlts/>
        </w:rPr>
        <w:t>AM PLEASE</w:t>
      </w:r>
      <w:r w:rsidRPr="00922544">
        <w:rPr>
          <w:rFonts w:ascii="Franklin Gothic Book" w:eastAsia="Times New Roman" w:hAnsi="Franklin Gothic Book" w:cs="Times New Roman"/>
          <w:b/>
          <w:bCs/>
          <w:kern w:val="28"/>
          <w14:cntxtAlts/>
        </w:rPr>
        <w:t xml:space="preserve"> call the school </w:t>
      </w:r>
      <w:proofErr w:type="gramStart"/>
      <w:r w:rsidRPr="00922544">
        <w:rPr>
          <w:rFonts w:ascii="Franklin Gothic Book" w:eastAsia="Times New Roman" w:hAnsi="Franklin Gothic Book" w:cs="Times New Roman"/>
          <w:b/>
          <w:bCs/>
          <w:kern w:val="28"/>
          <w14:cntxtAlts/>
        </w:rPr>
        <w:t>at</w:t>
      </w:r>
      <w:proofErr w:type="gramEnd"/>
      <w:r w:rsidRPr="00922544">
        <w:rPr>
          <w:rFonts w:ascii="Franklin Gothic Book" w:eastAsia="Times New Roman" w:hAnsi="Franklin Gothic Book" w:cs="Times New Roman"/>
          <w:b/>
          <w:bCs/>
          <w:kern w:val="28"/>
          <w14:cntxtAlts/>
        </w:rPr>
        <w:t xml:space="preserve"> 425-882-1981 </w:t>
      </w:r>
      <w:r w:rsidRPr="00922544">
        <w:rPr>
          <w:rFonts w:ascii="Franklin Gothic Book" w:eastAsia="Times New Roman" w:hAnsi="Franklin Gothic Book" w:cs="Times New Roman"/>
          <w:kern w:val="28"/>
          <w14:cntxtAlts/>
        </w:rPr>
        <w:t xml:space="preserve">and let us know when to expect you.  If your child </w:t>
      </w:r>
      <w:r w:rsidRPr="00922544">
        <w:rPr>
          <w:rFonts w:ascii="Franklin Gothic Book" w:eastAsia="Times New Roman" w:hAnsi="Franklin Gothic Book" w:cs="Times New Roman"/>
          <w:kern w:val="28"/>
          <w14:cntxtAlts/>
        </w:rPr>
        <w:t>is</w:t>
      </w:r>
      <w:r w:rsidRPr="00922544">
        <w:rPr>
          <w:rFonts w:ascii="Franklin Gothic Book" w:eastAsia="Times New Roman" w:hAnsi="Franklin Gothic Book" w:cs="Times New Roman"/>
          <w:kern w:val="28"/>
          <w14:cntxtAlts/>
        </w:rPr>
        <w:t xml:space="preserve"> out for fun or </w:t>
      </w:r>
      <w:r w:rsidRPr="00922544">
        <w:rPr>
          <w:rFonts w:ascii="Franklin Gothic Book" w:eastAsia="Times New Roman" w:hAnsi="Franklin Gothic Book" w:cs="Times New Roman"/>
          <w:kern w:val="28"/>
          <w14:cntxtAlts/>
        </w:rPr>
        <w:t>is ill,</w:t>
      </w:r>
      <w:r w:rsidRPr="00922544">
        <w:rPr>
          <w:rFonts w:ascii="Franklin Gothic Book" w:eastAsia="Times New Roman" w:hAnsi="Franklin Gothic Book" w:cs="Times New Roman"/>
          <w:kern w:val="28"/>
          <w14:cntxtAlts/>
        </w:rPr>
        <w:t xml:space="preserve"> please call by 10AM and let us know. If they are </w:t>
      </w:r>
      <w:r w:rsidRPr="00922544">
        <w:rPr>
          <w:rFonts w:ascii="Franklin Gothic Book" w:eastAsia="Times New Roman" w:hAnsi="Franklin Gothic Book" w:cs="Times New Roman"/>
          <w:kern w:val="28"/>
          <w14:cntxtAlts/>
        </w:rPr>
        <w:t>ill,</w:t>
      </w:r>
      <w:r w:rsidRPr="00922544">
        <w:rPr>
          <w:rFonts w:ascii="Franklin Gothic Book" w:eastAsia="Times New Roman" w:hAnsi="Franklin Gothic Book" w:cs="Times New Roman"/>
          <w:kern w:val="28"/>
          <w14:cntxtAlts/>
        </w:rPr>
        <w:t xml:space="preserve"> please list the symptoms.  It is required we track the symptoms for the Health Department because we are a </w:t>
      </w:r>
      <w:r w:rsidRPr="00922544">
        <w:rPr>
          <w:rFonts w:ascii="Franklin Gothic Book" w:eastAsia="Times New Roman" w:hAnsi="Franklin Gothic Book" w:cs="Times New Roman"/>
          <w:kern w:val="28"/>
          <w:u w:val="single"/>
          <w14:cntxtAlts/>
        </w:rPr>
        <w:t>licensed childcare</w:t>
      </w:r>
      <w:r w:rsidRPr="00922544">
        <w:rPr>
          <w:rFonts w:ascii="Franklin Gothic Book" w:eastAsia="Times New Roman" w:hAnsi="Franklin Gothic Book" w:cs="Times New Roman"/>
          <w:kern w:val="28"/>
          <w14:cntxtAlts/>
        </w:rPr>
        <w:t xml:space="preserve">. Some mornings we get a lot of calls so please leave a message with your </w:t>
      </w:r>
      <w:r w:rsidRPr="00922544">
        <w:rPr>
          <w:rFonts w:ascii="Franklin Gothic Book" w:eastAsia="Times New Roman" w:hAnsi="Franklin Gothic Book" w:cs="Times New Roman"/>
          <w:kern w:val="28"/>
          <w14:cntxtAlts/>
        </w:rPr>
        <w:t>information;</w:t>
      </w:r>
      <w:r w:rsidRPr="00922544">
        <w:rPr>
          <w:rFonts w:ascii="Franklin Gothic Book" w:eastAsia="Times New Roman" w:hAnsi="Franklin Gothic Book" w:cs="Times New Roman"/>
          <w:kern w:val="28"/>
          <w14:cntxtAlts/>
        </w:rPr>
        <w:t xml:space="preserve"> we check voicemail.</w:t>
      </w:r>
    </w:p>
    <w:p w14:paraId="582613E9" w14:textId="0C802961" w:rsidR="003D1DBF" w:rsidRPr="00922544" w:rsidRDefault="003D1DBF" w:rsidP="003D1DBF">
      <w:pPr>
        <w:widowControl w:val="0"/>
        <w:spacing w:after="120" w:line="285" w:lineRule="auto"/>
        <w:rPr>
          <w:rFonts w:ascii="Franklin Gothic Book" w:eastAsia="Times New Roman" w:hAnsi="Franklin Gothic Book" w:cs="Times New Roman"/>
          <w:b/>
          <w:bCs/>
          <w:color w:val="0070C0"/>
          <w:kern w:val="28"/>
          <w14:cntxtAlts/>
        </w:rPr>
      </w:pPr>
      <w:r w:rsidRPr="00922544">
        <w:rPr>
          <w:rFonts w:ascii="Franklin Gothic Book" w:eastAsia="Times New Roman" w:hAnsi="Franklin Gothic Book" w:cs="Times New Roman"/>
          <w:b/>
          <w:bCs/>
          <w:color w:val="0070C0"/>
          <w:kern w:val="28"/>
          <w14:cntxtAlts/>
        </w:rPr>
        <w:t xml:space="preserve">If you need to reach the </w:t>
      </w:r>
      <w:r w:rsidRPr="00922544">
        <w:rPr>
          <w:rFonts w:ascii="Franklin Gothic Book" w:eastAsia="Times New Roman" w:hAnsi="Franklin Gothic Book" w:cs="Times New Roman"/>
          <w:b/>
          <w:bCs/>
          <w:color w:val="0070C0"/>
          <w:kern w:val="28"/>
          <w14:cntxtAlts/>
        </w:rPr>
        <w:t>Director,</w:t>
      </w:r>
      <w:r w:rsidRPr="00922544">
        <w:rPr>
          <w:rFonts w:ascii="Franklin Gothic Book" w:eastAsia="Times New Roman" w:hAnsi="Franklin Gothic Book" w:cs="Times New Roman"/>
          <w:b/>
          <w:bCs/>
          <w:color w:val="0070C0"/>
          <w:kern w:val="28"/>
          <w14:cntxtAlts/>
        </w:rPr>
        <w:t xml:space="preserve"> please call 425-882-1981 or email director@shyneschool.com—You can now message me on ProCare Parent Engagement App</w:t>
      </w:r>
      <w:r w:rsidRPr="00922544">
        <w:rPr>
          <w:rFonts w:ascii="Franklin Gothic Book" w:eastAsia="Times New Roman" w:hAnsi="Franklin Gothic Book" w:cs="Times New Roman"/>
          <w:b/>
          <w:bCs/>
          <w:color w:val="0070C0"/>
          <w:kern w:val="28"/>
          <w14:cntxtAlts/>
        </w:rPr>
        <w:t xml:space="preserve"> under Office</w:t>
      </w:r>
      <w:r w:rsidRPr="00922544">
        <w:rPr>
          <w:rFonts w:ascii="Franklin Gothic Book" w:eastAsia="Times New Roman" w:hAnsi="Franklin Gothic Book" w:cs="Times New Roman"/>
          <w:b/>
          <w:bCs/>
          <w:color w:val="0070C0"/>
          <w:kern w:val="28"/>
          <w14:cntxtAlts/>
        </w:rPr>
        <w:t xml:space="preserve">.   I do monitor </w:t>
      </w:r>
      <w:r w:rsidR="00922544" w:rsidRPr="00922544">
        <w:rPr>
          <w:rFonts w:ascii="Franklin Gothic Book" w:eastAsia="Times New Roman" w:hAnsi="Franklin Gothic Book" w:cs="Times New Roman"/>
          <w:b/>
          <w:bCs/>
          <w:color w:val="0070C0"/>
          <w:kern w:val="28"/>
          <w14:cntxtAlts/>
        </w:rPr>
        <w:t>ProCare</w:t>
      </w:r>
      <w:r w:rsidRPr="00922544">
        <w:rPr>
          <w:rFonts w:ascii="Franklin Gothic Book" w:eastAsia="Times New Roman" w:hAnsi="Franklin Gothic Book" w:cs="Times New Roman"/>
          <w:b/>
          <w:bCs/>
          <w:color w:val="0070C0"/>
          <w:kern w:val="28"/>
          <w14:cntxtAlts/>
        </w:rPr>
        <w:t xml:space="preserve"> communications, but not daily</w:t>
      </w:r>
      <w:r w:rsidRPr="00922544">
        <w:rPr>
          <w:rFonts w:ascii="Franklin Gothic Book" w:eastAsia="Times New Roman" w:hAnsi="Franklin Gothic Book" w:cs="Times New Roman"/>
          <w:b/>
          <w:bCs/>
          <w:color w:val="0070C0"/>
          <w:kern w:val="28"/>
          <w14:cntxtAlts/>
        </w:rPr>
        <w:t>, you will get a quicker response through my email.</w:t>
      </w:r>
    </w:p>
    <w:p w14:paraId="51266FEB" w14:textId="3DA44174" w:rsidR="003D1DBF" w:rsidRPr="00922544" w:rsidRDefault="003D1DBF" w:rsidP="003D1DBF">
      <w:pPr>
        <w:widowControl w:val="0"/>
        <w:ind w:left="360" w:hanging="360"/>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Franklin Gothic Book" w:eastAsia="Times New Roman" w:hAnsi="Franklin Gothic Book" w:cs="Times New Roman"/>
          <w:kern w:val="28"/>
          <w:szCs w:val="18"/>
          <w14:cntxtAlts/>
        </w:rPr>
        <w:t> </w:t>
      </w:r>
      <w:r w:rsidRPr="00922544">
        <w:rPr>
          <w:rFonts w:ascii="Symbol" w:eastAsia="Times New Roman" w:hAnsi="Symbol" w:cs="Times New Roman"/>
          <w:kern w:val="28"/>
          <w:sz w:val="20"/>
          <w:szCs w:val="20"/>
          <w:lang w:val="x-none"/>
          <w14:ligatures w14:val="standard"/>
          <w14:cntxtAlts/>
        </w:rPr>
        <w:t>¨</w:t>
      </w:r>
      <w:r w:rsidRPr="00922544">
        <w:rPr>
          <w:rFonts w:ascii="Franklin Gothic Book" w:eastAsia="Times New Roman" w:hAnsi="Franklin Gothic Book" w:cs="Times New Roman"/>
          <w:kern w:val="28"/>
          <w:szCs w:val="18"/>
          <w14:ligatures w14:val="standard"/>
          <w14:cntxtAlts/>
        </w:rPr>
        <w:t> </w:t>
      </w:r>
      <w:r w:rsidRPr="00922544">
        <w:rPr>
          <w:rFonts w:ascii="Franklin Gothic Book" w:eastAsia="Times New Roman" w:hAnsi="Franklin Gothic Book" w:cs="Times New Roman"/>
          <w:kern w:val="28"/>
          <w:szCs w:val="18"/>
          <w14:ligatures w14:val="standard"/>
          <w14:cntxtAlts/>
        </w:rPr>
        <w:t>W</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e hav</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e</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an </w:t>
      </w:r>
      <w:r w:rsidRPr="00922544">
        <w:rPr>
          <w:rFonts w:ascii="Franklin Gothic Book" w:eastAsia="Times New Roman" w:hAnsi="Franklin Gothic Book" w:cs="Times New Roman"/>
          <w:b/>
          <w:bCs/>
          <w:kern w:val="28"/>
          <w:sz w:val="22"/>
          <w:szCs w:val="22"/>
          <w14:shadow w14:blurRad="38100" w14:dist="25400" w14:dir="5400000" w14:sx="100000" w14:sy="100000" w14:kx="0" w14:ky="0" w14:algn="ctr">
            <w14:srgbClr w14:val="6E747A">
              <w14:alpha w14:val="57000"/>
            </w14:srgbClr>
          </w14:shadow>
          <w14:cntxtAlts/>
        </w:rPr>
        <w:t>open door policy</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We welcome parents to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join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the classrooms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for</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the opportunity to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lastRenderedPageBreak/>
        <w:t xml:space="preserve">have lunch with their child,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share skills, talents and cultural traditions.  We understand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parents’</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work and classroom time is not a requirement.  If you ever have time to join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us,</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please just let the teachers know!  We do ask parents to take into consideration how visits will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affect</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their child.</w:t>
      </w:r>
    </w:p>
    <w:p w14:paraId="4AA06CC0" w14:textId="1D637B72" w:rsidR="003D1DBF" w:rsidRPr="00922544" w:rsidRDefault="003D1DBF" w:rsidP="003D1DBF">
      <w:pPr>
        <w:widowControl w:val="0"/>
        <w:spacing w:after="120" w:line="285" w:lineRule="auto"/>
        <w:ind w:left="360" w:hanging="360"/>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Symbol" w:eastAsia="Times New Roman" w:hAnsi="Symbol" w:cs="Times New Roman"/>
          <w:kern w:val="28"/>
          <w:sz w:val="20"/>
          <w:szCs w:val="20"/>
          <w:lang w:val="x-none"/>
          <w14:ligatures w14:val="standard"/>
          <w14:cntxtAlts/>
        </w:rPr>
        <w:t>¨</w:t>
      </w:r>
      <w:r w:rsidRPr="00922544">
        <w:rPr>
          <w:rFonts w:ascii="Franklin Gothic Book" w:eastAsia="Times New Roman" w:hAnsi="Franklin Gothic Book" w:cs="Times New Roman"/>
          <w:kern w:val="28"/>
          <w:szCs w:val="18"/>
          <w14:ligatures w14:val="standard"/>
          <w14:cntxtAlts/>
        </w:rPr>
        <w:t>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Our </w:t>
      </w:r>
      <w:r w:rsidRPr="00922544">
        <w:rPr>
          <w:rFonts w:ascii="Franklin Gothic Book" w:eastAsia="Times New Roman" w:hAnsi="Franklin Gothic Book" w:cs="Times New Roman"/>
          <w:b/>
          <w:bCs/>
          <w:kern w:val="28"/>
          <w:sz w:val="22"/>
          <w:szCs w:val="22"/>
          <w14:shadow w14:blurRad="38100" w14:dist="25400" w14:dir="5400000" w14:sx="100000" w14:sy="100000" w14:kx="0" w14:ky="0" w14:algn="ctr">
            <w14:srgbClr w14:val="6E747A">
              <w14:alpha w14:val="57000"/>
            </w14:srgbClr>
          </w14:shadow>
          <w14:cntxtAlts/>
        </w:rPr>
        <w:t xml:space="preserve">hours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are  7:00 and we close at 5:30—Please have your child picked up by 5:30, </w:t>
      </w:r>
      <w:r w:rsidRPr="00922544">
        <w:rPr>
          <w:rFonts w:ascii="Franklin Gothic Book" w:eastAsia="Times New Roman" w:hAnsi="Franklin Gothic Book" w:cs="Times New Roman"/>
          <w:b/>
          <w:bCs/>
          <w:kern w:val="28"/>
          <w:sz w:val="22"/>
          <w:szCs w:val="22"/>
          <w:u w:val="single"/>
          <w14:shadow w14:blurRad="38100" w14:dist="25400" w14:dir="5400000" w14:sx="100000" w14:sy="100000" w14:kx="0" w14:ky="0" w14:algn="ctr">
            <w14:srgbClr w14:val="6E747A">
              <w14:alpha w14:val="57000"/>
            </w14:srgbClr>
          </w14:shadow>
          <w14:cntxtAlts/>
        </w:rPr>
        <w:t>arrive by 5:25</w:t>
      </w:r>
      <w:r w:rsidRPr="00922544">
        <w:rPr>
          <w:rFonts w:ascii="Franklin Gothic Book" w:eastAsia="Times New Roman" w:hAnsi="Franklin Gothic Book" w:cs="Times New Roman"/>
          <w:b/>
          <w:bCs/>
          <w:kern w:val="28"/>
          <w:sz w:val="22"/>
          <w:szCs w:val="22"/>
          <w:u w:val="single"/>
          <w14:shadow w14:blurRad="38100" w14:dist="25400" w14:dir="5400000" w14:sx="100000" w14:sy="100000" w14:kx="0" w14:ky="0" w14:algn="ctr">
            <w14:srgbClr w14:val="6E747A">
              <w14:alpha w14:val="57000"/>
            </w14:srgbClr>
          </w14:shadow>
          <w14:cntxtAlts/>
        </w:rPr>
        <w:t xml:space="preserve"> so you have time to collect items and use the bathroom</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Please be respectful of our closing teachers time and personal work life balance.</w:t>
      </w:r>
    </w:p>
    <w:p w14:paraId="5B04FA94" w14:textId="3E45D865" w:rsidR="00DD32AB" w:rsidRPr="00922544" w:rsidRDefault="00DD32AB" w:rsidP="003D1DBF">
      <w:pPr>
        <w:widowControl w:val="0"/>
        <w:spacing w:after="120" w:line="285" w:lineRule="auto"/>
        <w:ind w:left="360" w:hanging="360"/>
        <w:rPr>
          <w:rFonts w:ascii="High Tower Text" w:eastAsia="Times New Roman" w:hAnsi="High Tower Text" w:cs="Times New Roman"/>
          <w:b/>
          <w:bCs/>
          <w:color w:val="0070C0"/>
          <w:kern w:val="28"/>
          <w:sz w:val="28"/>
          <w:szCs w:val="28"/>
          <w14:shadow w14:blurRad="38100" w14:dist="25400" w14:dir="5400000" w14:sx="100000" w14:sy="100000" w14:kx="0" w14:ky="0" w14:algn="ctr">
            <w14:srgbClr w14:val="6E747A">
              <w14:alpha w14:val="57000"/>
            </w14:srgbClr>
          </w14:shadow>
          <w14:cntxtAlts/>
        </w:rPr>
      </w:pPr>
      <w:r w:rsidRPr="00922544">
        <w:rPr>
          <w:rFonts w:ascii="High Tower Text" w:eastAsia="Times New Roman" w:hAnsi="High Tower Text" w:cs="Times New Roman"/>
          <w:b/>
          <w:bCs/>
          <w:color w:val="0070C0"/>
          <w:kern w:val="28"/>
          <w:sz w:val="24"/>
          <w:szCs w:val="24"/>
          <w:lang w:val="x-none"/>
          <w14:ligatures w14:val="standard"/>
          <w14:cntxtAlts/>
        </w:rPr>
        <w:t>We are a licensed Child Care monitored by the Department of Children, Youth and Families Provider ID 130696.  To provide more then 4 hours of care in the state of Washington you must be licensed.</w:t>
      </w:r>
    </w:p>
    <w:p w14:paraId="791D5F77" w14:textId="77777777" w:rsidR="003D1DBF" w:rsidRPr="00922544" w:rsidRDefault="003D1DBF" w:rsidP="003D1DBF">
      <w:pPr>
        <w:widowControl w:val="0"/>
        <w:spacing w:after="120" w:line="285" w:lineRule="auto"/>
        <w:ind w:left="360" w:hanging="360"/>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Symbol" w:eastAsia="Times New Roman" w:hAnsi="Symbol" w:cs="Times New Roman"/>
          <w:kern w:val="28"/>
          <w:sz w:val="20"/>
          <w:szCs w:val="20"/>
          <w:lang w:val="x-none"/>
          <w14:ligatures w14:val="standard"/>
          <w14:cntxtAlts/>
        </w:rPr>
        <w:t>¨</w:t>
      </w:r>
      <w:r w:rsidRPr="00922544">
        <w:rPr>
          <w:rFonts w:ascii="Franklin Gothic Book" w:eastAsia="Times New Roman" w:hAnsi="Franklin Gothic Book" w:cs="Times New Roman"/>
          <w:kern w:val="28"/>
          <w:szCs w:val="18"/>
          <w14:ligatures w14:val="standard"/>
          <w14:cntxtAlts/>
        </w:rPr>
        <w:t>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If your child is injured we do an Injury report and give it to you to sign to verify you have been informed.  Please return the top two copies (white and yellow) to your teacher or the office and keep the pink copy, per directions at bottom of the form. If your child injures someone </w:t>
      </w:r>
      <w:proofErr w:type="gramStart"/>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else</w:t>
      </w:r>
      <w:proofErr w:type="gramEnd"/>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you will have an incident report to be treated the same way.  PLEASE SIGN AT PICK UP and LEAVE them at school.</w:t>
      </w:r>
    </w:p>
    <w:p w14:paraId="2777443B" w14:textId="3224C557" w:rsidR="003D1DBF" w:rsidRPr="00922544" w:rsidRDefault="003D1DBF" w:rsidP="003D1DBF">
      <w:pPr>
        <w:widowControl w:val="0"/>
        <w:spacing w:after="120" w:line="285" w:lineRule="auto"/>
        <w:ind w:left="360" w:hanging="360"/>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Symbol" w:eastAsia="Times New Roman" w:hAnsi="Symbol" w:cs="Times New Roman"/>
          <w:kern w:val="28"/>
          <w:sz w:val="20"/>
          <w:szCs w:val="20"/>
          <w:lang w:val="x-none"/>
          <w14:ligatures w14:val="standard"/>
          <w14:cntxtAlts/>
        </w:rPr>
        <w:t>¨</w:t>
      </w:r>
      <w:r w:rsidRPr="00922544">
        <w:rPr>
          <w:rFonts w:ascii="Franklin Gothic Book" w:eastAsia="Times New Roman" w:hAnsi="Franklin Gothic Book" w:cs="Times New Roman"/>
          <w:kern w:val="28"/>
          <w:szCs w:val="18"/>
          <w14:ligatures w14:val="standard"/>
          <w14:cntxtAlts/>
        </w:rPr>
        <w:t>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We work hard to keep teacher</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s</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long term.  We work on training to help them develop as teachers,</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and</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we follow the </w:t>
      </w:r>
      <w:hyperlink r:id="rId9" w:history="1">
        <w:r w:rsidRPr="00922544">
          <w:rPr>
            <w:rStyle w:val="Hyperlink"/>
            <w:rFonts w:ascii="Franklin Gothic Book" w:eastAsia="Times New Roman" w:hAnsi="Franklin Gothic Book" w:cs="Times New Roman"/>
            <w:color w:val="auto"/>
            <w:kern w:val="28"/>
            <w:sz w:val="22"/>
            <w:szCs w:val="22"/>
            <w14:shadow w14:blurRad="38100" w14:dist="25400" w14:dir="5400000" w14:sx="100000" w14:sy="100000" w14:kx="0" w14:ky="0" w14:algn="ctr">
              <w14:srgbClr w14:val="6E747A">
                <w14:alpha w14:val="57000"/>
              </w14:srgbClr>
            </w14:shadow>
            <w14:cntxtAlts/>
          </w:rPr>
          <w:t xml:space="preserve">NAEYC Code of </w:t>
        </w:r>
        <w:r w:rsidR="00E110DE" w:rsidRPr="00922544">
          <w:rPr>
            <w:rStyle w:val="Hyperlink"/>
            <w:rFonts w:ascii="Franklin Gothic Book" w:eastAsia="Times New Roman" w:hAnsi="Franklin Gothic Book" w:cs="Times New Roman"/>
            <w:color w:val="auto"/>
            <w:kern w:val="28"/>
            <w:sz w:val="22"/>
            <w:szCs w:val="22"/>
            <w14:shadow w14:blurRad="38100" w14:dist="25400" w14:dir="5400000" w14:sx="100000" w14:sy="100000" w14:kx="0" w14:ky="0" w14:algn="ctr">
              <w14:srgbClr w14:val="6E747A">
                <w14:alpha w14:val="57000"/>
              </w14:srgbClr>
            </w14:shadow>
            <w14:cntxtAlts/>
          </w:rPr>
          <w:t>Ethics</w:t>
        </w:r>
      </w:hyperlink>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so </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all staff</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understand</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how to treat and interact with each other, the children and families.</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We use it as guidance when making decisions.</w:t>
      </w:r>
    </w:p>
    <w:p w14:paraId="25814A4D" w14:textId="67499DEF" w:rsidR="003D1DBF" w:rsidRPr="00922544" w:rsidRDefault="003D1DBF" w:rsidP="003D1DBF">
      <w:pPr>
        <w:widowControl w:val="0"/>
        <w:spacing w:after="120" w:line="285" w:lineRule="auto"/>
        <w:ind w:left="360" w:hanging="360"/>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Symbol" w:eastAsia="Times New Roman" w:hAnsi="Symbol" w:cs="Times New Roman"/>
          <w:kern w:val="28"/>
          <w:sz w:val="20"/>
          <w:szCs w:val="20"/>
          <w:lang w:val="x-none"/>
          <w14:ligatures w14:val="standard"/>
          <w14:cntxtAlts/>
        </w:rPr>
        <w:t>¨</w:t>
      </w:r>
      <w:r w:rsidRPr="00922544">
        <w:rPr>
          <w:rFonts w:ascii="Franklin Gothic Book" w:eastAsia="Times New Roman" w:hAnsi="Franklin Gothic Book" w:cs="Times New Roman"/>
          <w:kern w:val="28"/>
          <w:szCs w:val="18"/>
          <w14:ligatures w14:val="standard"/>
          <w14:cntxtAlts/>
        </w:rPr>
        <w:t>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All teachers have different personalities but we work hard to keep our behavior guidance consistent and predictable.  We have regular staff training to make sure we are all using the same </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behavior guidance </w:t>
      </w: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techniques</w:t>
      </w:r>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 and that follow </w:t>
      </w:r>
      <w:hyperlink r:id="rId10" w:history="1">
        <w:r w:rsidR="00E110DE" w:rsidRPr="00922544">
          <w:rPr>
            <w:rStyle w:val="Hyperlink"/>
            <w:rFonts w:ascii="Franklin Gothic Book" w:eastAsia="Times New Roman" w:hAnsi="Franklin Gothic Book" w:cs="Times New Roman"/>
            <w:color w:val="auto"/>
            <w:kern w:val="28"/>
            <w:sz w:val="22"/>
            <w:szCs w:val="22"/>
            <w14:shadow w14:blurRad="38100" w14:dist="25400" w14:dir="5400000" w14:sx="100000" w14:sy="100000" w14:kx="0" w14:ky="0" w14:algn="ctr">
              <w14:srgbClr w14:val="6E747A">
                <w14:alpha w14:val="57000"/>
              </w14:srgbClr>
            </w14:shadow>
            <w14:cntxtAlts/>
          </w:rPr>
          <w:t>Developmentally Appropriate Practice</w:t>
        </w:r>
      </w:hyperlink>
      <w:r w:rsidR="00E110DE"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w:t>
      </w:r>
    </w:p>
    <w:p w14:paraId="6C0C2EA8" w14:textId="23F59B2D" w:rsidR="003D1DBF" w:rsidRPr="00922544" w:rsidRDefault="00922544" w:rsidP="00922544">
      <w:pPr>
        <w:widowControl w:val="0"/>
        <w:spacing w:after="120" w:line="285" w:lineRule="auto"/>
        <w:jc w:val="center"/>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Pr>
          <w:rFonts w:ascii="Franklin Gothic Book" w:eastAsia="Times New Roman" w:hAnsi="Franklin Gothic Book" w:cs="Times New Roman"/>
          <w:noProof/>
          <w:kern w:val="28"/>
          <w:sz w:val="22"/>
          <w:szCs w:val="22"/>
        </w:rPr>
        <w:drawing>
          <wp:inline distT="0" distB="0" distL="0" distR="0" wp14:anchorId="204EC5EC" wp14:editId="3D5894EF">
            <wp:extent cx="2148840" cy="1432560"/>
            <wp:effectExtent l="0" t="0" r="3810" b="0"/>
            <wp:docPr id="356139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3935" name="Picture 35613935"/>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149632" cy="1433088"/>
                    </a:xfrm>
                    <a:prstGeom prst="rect">
                      <a:avLst/>
                    </a:prstGeom>
                  </pic:spPr>
                </pic:pic>
              </a:graphicData>
            </a:graphic>
          </wp:inline>
        </w:drawing>
      </w:r>
    </w:p>
    <w:p w14:paraId="2A66D633" w14:textId="77777777" w:rsidR="003D1DBF" w:rsidRPr="00B3315B" w:rsidRDefault="003D1DBF" w:rsidP="003D1DBF">
      <w:pPr>
        <w:widowControl w:val="0"/>
        <w:spacing w:after="120" w:line="285" w:lineRule="auto"/>
        <w:rPr>
          <w:rFonts w:ascii="Franklin Gothic Book" w:eastAsia="Times New Roman" w:hAnsi="Franklin Gothic Book" w:cs="Times New Roman"/>
          <w:b/>
          <w:bCs/>
          <w:color w:val="A02B93" w:themeColor="accent5"/>
          <w:kern w:val="28"/>
          <w:sz w:val="24"/>
          <w:szCs w:val="24"/>
          <w:u w:val="single"/>
          <w14:shadow w14:blurRad="38100" w14:dist="25400" w14:dir="5400000" w14:sx="100000" w14:sy="100000" w14:kx="0" w14:ky="0" w14:algn="ctr">
            <w14:srgbClr w14:val="6E747A">
              <w14:alpha w14:val="57000"/>
            </w14:srgbClr>
          </w14:shadow>
          <w14:cntxtAlts/>
        </w:rPr>
      </w:pPr>
      <w:r w:rsidRPr="00B3315B">
        <w:rPr>
          <w:rFonts w:ascii="Franklin Gothic Book" w:eastAsia="Times New Roman" w:hAnsi="Franklin Gothic Book" w:cs="Times New Roman"/>
          <w:b/>
          <w:bCs/>
          <w:color w:val="A02B93" w:themeColor="accent5"/>
          <w:kern w:val="28"/>
          <w:sz w:val="24"/>
          <w:szCs w:val="24"/>
          <w:u w:val="single"/>
          <w14:shadow w14:blurRad="38100" w14:dist="25400" w14:dir="5400000" w14:sx="100000" w14:sy="100000" w14:kx="0" w14:ky="0" w14:algn="ctr">
            <w14:srgbClr w14:val="6E747A">
              <w14:alpha w14:val="57000"/>
            </w14:srgbClr>
          </w14:shadow>
          <w14:cntxtAlts/>
        </w:rPr>
        <w:t>Behavior Guidance for Infant and Toddlers</w:t>
      </w:r>
    </w:p>
    <w:p w14:paraId="36A99650" w14:textId="77777777" w:rsidR="00E110DE" w:rsidRPr="00B3315B" w:rsidRDefault="003D1DBF" w:rsidP="00E110DE">
      <w:pPr>
        <w:widowControl w:val="0"/>
        <w:spacing w:after="120" w:line="285" w:lineRule="auto"/>
        <w:rPr>
          <w:rFonts w:ascii="Franklin Gothic Book" w:eastAsia="Times New Roman" w:hAnsi="Franklin Gothic Book" w:cs="Times New Roman"/>
          <w:kern w:val="28"/>
          <w:sz w:val="18"/>
          <w:szCs w:val="18"/>
          <w14:cntxtAlts/>
        </w:rPr>
      </w:pPr>
      <w:r w:rsidRPr="00B3315B">
        <w:rPr>
          <w:rFonts w:ascii="Roboto" w:eastAsia="Times New Roman" w:hAnsi="Roboto" w:cs="Times New Roman"/>
          <w:kern w:val="28"/>
          <w:sz w:val="24"/>
          <w:szCs w:val="24"/>
          <w14:cntxtAlts/>
        </w:rPr>
        <w:t>For infants and toddlers, positive behavior guidance focuses on creating a nurturing environment, using clear communication, and teaching self-regulation skills through consistent routines, positive reinforcement, and redirection. It's about understanding their developmental stage, which includes limited communication skills and a drive for independence. </w:t>
      </w:r>
      <w:r w:rsidR="00E110DE" w:rsidRPr="00B3315B">
        <w:rPr>
          <w:rFonts w:ascii="Roboto" w:eastAsia="Times New Roman" w:hAnsi="Roboto" w:cs="Times New Roman"/>
          <w:kern w:val="28"/>
          <w:sz w:val="24"/>
          <w:szCs w:val="24"/>
          <w14:cntxtAlts/>
        </w:rPr>
        <w:t>Behavior is a form of communication, what are they trying to tell us?</w:t>
      </w:r>
    </w:p>
    <w:p w14:paraId="584B29E1" w14:textId="77777777" w:rsidR="003D1DBF" w:rsidRPr="00922544" w:rsidRDefault="003D1DBF" w:rsidP="003D1DBF">
      <w:pPr>
        <w:widowControl w:val="0"/>
        <w:spacing w:after="120" w:line="285" w:lineRule="auto"/>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t xml:space="preserve">A great free resource is the </w:t>
      </w:r>
      <w:hyperlink r:id="rId13" w:anchor=":~:text=Keep%20expectations%20reasonable%E2%80%94older%20infants,to%20the%20diaper%2Dchanging%20table." w:history="1">
        <w:r w:rsidRPr="00922544">
          <w:rPr>
            <w:rFonts w:ascii="Franklin Gothic Book" w:eastAsia="Times New Roman" w:hAnsi="Franklin Gothic Book" w:cs="Times New Roman"/>
            <w:kern w:val="28"/>
            <w:sz w:val="22"/>
            <w:szCs w:val="22"/>
            <w:u w:val="single"/>
            <w14:shadow w14:blurRad="38100" w14:dist="25400" w14:dir="5400000" w14:sx="100000" w14:sy="100000" w14:kx="0" w14:ky="0" w14:algn="ctr">
              <w14:srgbClr w14:val="6E747A">
                <w14:alpha w14:val="57000"/>
              </w14:srgbClr>
            </w14:shadow>
            <w14:cntxtAlts/>
          </w:rPr>
          <w:t>Virtual Lab school for Infant and Toddler Guidance</w:t>
        </w:r>
      </w:hyperlink>
    </w:p>
    <w:p w14:paraId="56927261" w14:textId="77777777" w:rsidR="003D1DBF" w:rsidRPr="00922544" w:rsidRDefault="003D1DBF" w:rsidP="003D1DBF">
      <w:pPr>
        <w:widowControl w:val="0"/>
        <w:spacing w:after="120" w:line="285" w:lineRule="auto"/>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pPr>
      <w:r w:rsidRPr="00922544">
        <w:rPr>
          <w:rFonts w:ascii="Franklin Gothic Book" w:eastAsia="Times New Roman" w:hAnsi="Franklin Gothic Book" w:cs="Times New Roman"/>
          <w:kern w:val="28"/>
          <w:sz w:val="22"/>
          <w:szCs w:val="22"/>
          <w14:shadow w14:blurRad="38100" w14:dist="25400" w14:dir="5400000" w14:sx="100000" w14:sy="100000" w14:kx="0" w14:ky="0" w14:algn="ctr">
            <w14:srgbClr w14:val="6E747A">
              <w14:alpha w14:val="57000"/>
            </w14:srgbClr>
          </w14:shadow>
          <w14:cntxtAlts/>
        </w:rPr>
        <w:lastRenderedPageBreak/>
        <w:t> </w:t>
      </w:r>
    </w:p>
    <w:p w14:paraId="4B3AE4AE" w14:textId="77777777" w:rsidR="003D1DBF" w:rsidRPr="00B3315B" w:rsidRDefault="003D1DBF" w:rsidP="003D1DBF">
      <w:pPr>
        <w:widowControl w:val="0"/>
        <w:spacing w:after="120" w:line="285" w:lineRule="auto"/>
        <w:rPr>
          <w:rFonts w:ascii="Franklin Gothic Book" w:eastAsia="Times New Roman" w:hAnsi="Franklin Gothic Book" w:cs="Times New Roman"/>
          <w:b/>
          <w:bCs/>
          <w:color w:val="A02B93" w:themeColor="accent5"/>
          <w:kern w:val="28"/>
          <w:sz w:val="24"/>
          <w:szCs w:val="24"/>
          <w:u w:val="single"/>
          <w14:shadow w14:blurRad="38100" w14:dist="25400" w14:dir="5400000" w14:sx="100000" w14:sy="100000" w14:kx="0" w14:ky="0" w14:algn="ctr">
            <w14:srgbClr w14:val="6E747A">
              <w14:alpha w14:val="57000"/>
            </w14:srgbClr>
          </w14:shadow>
          <w14:cntxtAlts/>
        </w:rPr>
      </w:pPr>
      <w:r w:rsidRPr="00B3315B">
        <w:rPr>
          <w:rFonts w:ascii="Franklin Gothic Book" w:eastAsia="Times New Roman" w:hAnsi="Franklin Gothic Book" w:cs="Times New Roman"/>
          <w:b/>
          <w:bCs/>
          <w:color w:val="A02B93" w:themeColor="accent5"/>
          <w:kern w:val="28"/>
          <w:sz w:val="24"/>
          <w:szCs w:val="24"/>
          <w:u w:val="single"/>
          <w14:shadow w14:blurRad="38100" w14:dist="25400" w14:dir="5400000" w14:sx="100000" w14:sy="100000" w14:kx="0" w14:ky="0" w14:algn="ctr">
            <w14:srgbClr w14:val="6E747A">
              <w14:alpha w14:val="57000"/>
            </w14:srgbClr>
          </w14:shadow>
          <w14:cntxtAlts/>
        </w:rPr>
        <w:t>Behavior Guidance for Preschoolers</w:t>
      </w:r>
    </w:p>
    <w:p w14:paraId="2D63C134" w14:textId="799AA9A1" w:rsidR="003D1DBF" w:rsidRPr="00B3315B" w:rsidRDefault="003D1DBF" w:rsidP="003D1DBF">
      <w:pPr>
        <w:widowControl w:val="0"/>
        <w:spacing w:after="120" w:line="285" w:lineRule="auto"/>
        <w:rPr>
          <w:rFonts w:ascii="Franklin Gothic Book" w:eastAsia="Times New Roman" w:hAnsi="Franklin Gothic Book" w:cs="Times New Roman"/>
          <w:kern w:val="28"/>
          <w:sz w:val="18"/>
          <w:szCs w:val="18"/>
          <w14:cntxtAlts/>
        </w:rPr>
      </w:pPr>
      <w:r w:rsidRPr="00B3315B">
        <w:rPr>
          <w:rFonts w:ascii="Roboto" w:eastAsia="Times New Roman" w:hAnsi="Roboto" w:cs="Times New Roman"/>
          <w:kern w:val="28"/>
          <w:sz w:val="24"/>
          <w:szCs w:val="24"/>
          <w14:cntxtAlts/>
        </w:rPr>
        <w:t>Positive guidance for preschoolers focuses on teaching appropriate behavior through positive reinforcement, clear expectations, and relationship building, rather than punishment. It involves understanding the reasons behind a child's behavior and providing support to help them develop self-regulation and problem-solving skills</w:t>
      </w:r>
      <w:r w:rsidR="00E110DE" w:rsidRPr="00B3315B">
        <w:rPr>
          <w:rFonts w:ascii="Roboto" w:eastAsia="Times New Roman" w:hAnsi="Roboto" w:cs="Times New Roman"/>
          <w:kern w:val="28"/>
          <w:sz w:val="24"/>
          <w:szCs w:val="24"/>
          <w14:cntxtAlts/>
        </w:rPr>
        <w:t>. Behavior is a form of communication, what are they trying to tell us?</w:t>
      </w:r>
    </w:p>
    <w:p w14:paraId="44ED8CDD" w14:textId="5748DF2E" w:rsidR="003D1DBF" w:rsidRPr="00922544" w:rsidRDefault="003D1DBF" w:rsidP="003D1DBF">
      <w:pPr>
        <w:widowControl w:val="0"/>
        <w:spacing w:after="120" w:line="285" w:lineRule="auto"/>
        <w:rPr>
          <w:rFonts w:ascii="Franklin Gothic Book" w:eastAsia="Times New Roman" w:hAnsi="Franklin Gothic Book" w:cs="Times New Roman"/>
          <w:kern w:val="28"/>
          <w:sz w:val="24"/>
          <w:szCs w:val="24"/>
          <w14:cntxtAlts/>
        </w:rPr>
      </w:pPr>
      <w:r w:rsidRPr="00922544">
        <w:rPr>
          <w:rFonts w:ascii="Franklin Gothic Book" w:eastAsia="Times New Roman" w:hAnsi="Franklin Gothic Book" w:cs="Times New Roman"/>
          <w:kern w:val="28"/>
          <w:sz w:val="20"/>
          <w:szCs w:val="20"/>
          <w14:cntxtAlts/>
        </w:rPr>
        <w:t> </w:t>
      </w:r>
      <w:r w:rsidRPr="00922544">
        <w:rPr>
          <w:rFonts w:ascii="Franklin Gothic Book" w:eastAsia="Times New Roman" w:hAnsi="Franklin Gothic Book" w:cs="Times New Roman"/>
          <w:kern w:val="28"/>
          <w:sz w:val="24"/>
          <w:szCs w:val="24"/>
          <w14:cntxtAlts/>
        </w:rPr>
        <w:t xml:space="preserve">The Virtual </w:t>
      </w:r>
      <w:proofErr w:type="gramStart"/>
      <w:r w:rsidRPr="00922544">
        <w:rPr>
          <w:rFonts w:ascii="Franklin Gothic Book" w:eastAsia="Times New Roman" w:hAnsi="Franklin Gothic Book" w:cs="Times New Roman"/>
          <w:kern w:val="28"/>
          <w:sz w:val="24"/>
          <w:szCs w:val="24"/>
          <w14:cntxtAlts/>
        </w:rPr>
        <w:t>Lab School</w:t>
      </w:r>
      <w:proofErr w:type="gramEnd"/>
      <w:r w:rsidRPr="00922544">
        <w:rPr>
          <w:rFonts w:ascii="Franklin Gothic Book" w:eastAsia="Times New Roman" w:hAnsi="Franklin Gothic Book" w:cs="Times New Roman"/>
          <w:kern w:val="28"/>
          <w:sz w:val="24"/>
          <w:szCs w:val="24"/>
          <w14:cntxtAlts/>
        </w:rPr>
        <w:t xml:space="preserve"> also ha</w:t>
      </w:r>
      <w:r w:rsidR="00922544">
        <w:rPr>
          <w:rFonts w:ascii="Franklin Gothic Book" w:eastAsia="Times New Roman" w:hAnsi="Franklin Gothic Book" w:cs="Times New Roman"/>
          <w:kern w:val="28"/>
          <w:sz w:val="24"/>
          <w:szCs w:val="24"/>
          <w14:cntxtAlts/>
        </w:rPr>
        <w:t>s</w:t>
      </w:r>
      <w:r w:rsidRPr="00922544">
        <w:rPr>
          <w:rFonts w:ascii="Franklin Gothic Book" w:eastAsia="Times New Roman" w:hAnsi="Franklin Gothic Book" w:cs="Times New Roman"/>
          <w:kern w:val="28"/>
          <w:sz w:val="24"/>
          <w:szCs w:val="24"/>
          <w14:cntxtAlts/>
        </w:rPr>
        <w:t xml:space="preserve"> a free course on </w:t>
      </w:r>
      <w:hyperlink r:id="rId14" w:history="1">
        <w:r w:rsidRPr="00922544">
          <w:rPr>
            <w:rFonts w:ascii="Franklin Gothic Book" w:eastAsia="Times New Roman" w:hAnsi="Franklin Gothic Book" w:cs="Times New Roman"/>
            <w:kern w:val="28"/>
            <w:sz w:val="24"/>
            <w:szCs w:val="24"/>
            <w:u w:val="single"/>
            <w14:cntxtAlts/>
          </w:rPr>
          <w:t>Positive Guidance for Preschool</w:t>
        </w:r>
      </w:hyperlink>
      <w:r w:rsidRPr="00922544">
        <w:rPr>
          <w:rFonts w:ascii="Franklin Gothic Book" w:eastAsia="Times New Roman" w:hAnsi="Franklin Gothic Book" w:cs="Times New Roman"/>
          <w:kern w:val="28"/>
          <w:sz w:val="24"/>
          <w:szCs w:val="24"/>
          <w14:cntxtAlts/>
        </w:rPr>
        <w:t xml:space="preserve"> parents as well.</w:t>
      </w:r>
    </w:p>
    <w:p w14:paraId="5CCC71E4" w14:textId="2D3E7C1D" w:rsidR="00922544" w:rsidRPr="00587473" w:rsidRDefault="00922544" w:rsidP="00587473">
      <w:pPr>
        <w:widowControl w:val="0"/>
        <w:spacing w:after="120" w:line="285" w:lineRule="auto"/>
        <w:jc w:val="center"/>
        <w:rPr>
          <w:b/>
          <w:bCs/>
          <w:color w:val="0070C0"/>
          <w:kern w:val="2"/>
          <w:sz w:val="48"/>
          <w:szCs w:val="48"/>
          <w14:ligatures w14:val="standardContextual"/>
        </w:rPr>
      </w:pPr>
      <w:r w:rsidRPr="00587473">
        <w:rPr>
          <w:b/>
          <w:bCs/>
          <w:color w:val="0070C0"/>
          <w:sz w:val="28"/>
          <w:szCs w:val="28"/>
        </w:rPr>
        <w:t>Family Activity: Readiness Scavenger Hunt</w:t>
      </w:r>
    </w:p>
    <w:p w14:paraId="2A3A1F02" w14:textId="77777777" w:rsidR="00922544" w:rsidRDefault="00922544" w:rsidP="00922544">
      <w:r w:rsidRPr="00922544">
        <w:t>Invite your child to find items that help with school routines: shoes, backpack, water bottle, favorite book, family photo, jacket, and a comfort item. As you find each item, talk about when and how it is used. This builds vocabulary, responsibility, and confidence.</w:t>
      </w:r>
    </w:p>
    <w:p w14:paraId="59C179D3" w14:textId="77777777" w:rsidR="00922544" w:rsidRPr="00922544" w:rsidRDefault="00922544" w:rsidP="00922544">
      <w:pPr>
        <w:pStyle w:val="NoSpacing"/>
        <w:rPr>
          <w:rFonts w:eastAsia="Times New Roman"/>
          <w:b/>
          <w:bCs/>
          <w:color w:val="0070C0"/>
          <w:sz w:val="24"/>
          <w:szCs w:val="24"/>
        </w:rPr>
      </w:pPr>
      <w:r w:rsidRPr="00922544">
        <w:rPr>
          <w:rFonts w:eastAsia="Times New Roman"/>
          <w:b/>
          <w:bCs/>
          <w:color w:val="0070C0"/>
          <w:sz w:val="24"/>
          <w:szCs w:val="24"/>
        </w:rPr>
        <w:t xml:space="preserve">September  </w:t>
      </w:r>
    </w:p>
    <w:p w14:paraId="6E6B84DE" w14:textId="77777777" w:rsidR="00922544" w:rsidRPr="00922544" w:rsidRDefault="00922544" w:rsidP="00922544">
      <w:pPr>
        <w:pStyle w:val="NoSpacing"/>
        <w:rPr>
          <w:rFonts w:eastAsia="Times New Roman"/>
          <w:sz w:val="20"/>
          <w:szCs w:val="20"/>
        </w:rPr>
      </w:pPr>
      <w:r w:rsidRPr="00922544">
        <w:rPr>
          <w:rFonts w:eastAsia="Times New Roman"/>
          <w:sz w:val="20"/>
          <w:szCs w:val="20"/>
        </w:rPr>
        <w:t>1 First day of School for Full Day students in Fall Class.</w:t>
      </w:r>
    </w:p>
    <w:p w14:paraId="2DD52419" w14:textId="77777777" w:rsidR="00922544" w:rsidRPr="00B3315B" w:rsidRDefault="00922544" w:rsidP="00922544">
      <w:pPr>
        <w:pStyle w:val="NoSpacing"/>
        <w:rPr>
          <w:rFonts w:eastAsia="Times New Roman"/>
          <w:b/>
          <w:bCs/>
          <w:color w:val="C00000"/>
          <w:sz w:val="20"/>
          <w:szCs w:val="20"/>
        </w:rPr>
      </w:pPr>
      <w:r w:rsidRPr="00B3315B">
        <w:rPr>
          <w:rFonts w:eastAsia="Times New Roman"/>
          <w:b/>
          <w:bCs/>
          <w:color w:val="C00000"/>
          <w:sz w:val="20"/>
          <w:szCs w:val="20"/>
        </w:rPr>
        <w:t>7 CLOSED for Labor Day</w:t>
      </w:r>
    </w:p>
    <w:p w14:paraId="64D698D7" w14:textId="77777777" w:rsidR="00922544" w:rsidRPr="00922544" w:rsidRDefault="00922544" w:rsidP="00922544">
      <w:pPr>
        <w:pStyle w:val="NoSpacing"/>
        <w:rPr>
          <w:rFonts w:eastAsia="Times New Roman"/>
          <w:sz w:val="20"/>
          <w:szCs w:val="20"/>
        </w:rPr>
      </w:pPr>
      <w:r w:rsidRPr="00922544">
        <w:rPr>
          <w:rFonts w:eastAsia="Times New Roman"/>
          <w:sz w:val="20"/>
          <w:szCs w:val="20"/>
        </w:rPr>
        <w:t>1-9 Summer Break— For Only/Plus Students. Regular CLASS for Full Day students.</w:t>
      </w:r>
    </w:p>
    <w:p w14:paraId="17B24E11" w14:textId="77777777" w:rsidR="00922544" w:rsidRPr="00922544" w:rsidRDefault="00922544" w:rsidP="00922544">
      <w:pPr>
        <w:pStyle w:val="NoSpacing"/>
        <w:rPr>
          <w:rFonts w:eastAsia="Times New Roman"/>
          <w:sz w:val="20"/>
          <w:szCs w:val="20"/>
        </w:rPr>
      </w:pPr>
      <w:r w:rsidRPr="00922544">
        <w:rPr>
          <w:rFonts w:eastAsia="Times New Roman"/>
          <w:sz w:val="20"/>
          <w:szCs w:val="20"/>
        </w:rPr>
        <w:t xml:space="preserve">10 First Day of School for Only and Plus Students </w:t>
      </w:r>
    </w:p>
    <w:p w14:paraId="258DA1BF" w14:textId="77777777" w:rsidR="00922544" w:rsidRDefault="00922544" w:rsidP="00922544">
      <w:pPr>
        <w:rPr>
          <w:kern w:val="2"/>
          <w14:ligatures w14:val="standardContextual"/>
        </w:rPr>
      </w:pPr>
    </w:p>
    <w:p w14:paraId="1BCB8458" w14:textId="397B209B" w:rsidR="00AC1971" w:rsidRPr="00AC1971" w:rsidRDefault="00AC1971" w:rsidP="00AC1971">
      <w:pPr>
        <w:pStyle w:val="Heading2"/>
        <w:rPr>
          <w:b/>
          <w:bCs/>
          <w:color w:val="0070C0"/>
        </w:rPr>
      </w:pPr>
      <w:r w:rsidRPr="00AC1971">
        <w:rPr>
          <w:b/>
          <w:bCs/>
          <w:color w:val="0070C0"/>
        </w:rPr>
        <w:t>Say What to Do</w:t>
      </w:r>
    </w:p>
    <w:p w14:paraId="176B63F9" w14:textId="77777777" w:rsidR="00AC1971" w:rsidRPr="00587473" w:rsidRDefault="00AC1971" w:rsidP="00AC1971">
      <w:pPr>
        <w:spacing w:after="0" w:line="240" w:lineRule="auto"/>
        <w:rPr>
          <w:rFonts w:ascii="Times New Roman" w:eastAsia="Times New Roman" w:hAnsi="Times New Roman" w:cs="Times New Roman"/>
          <w:sz w:val="20"/>
          <w:szCs w:val="20"/>
        </w:rPr>
      </w:pPr>
      <w:proofErr w:type="gramStart"/>
      <w:r w:rsidRPr="00AC1971">
        <w:rPr>
          <w:rFonts w:ascii="Times New Roman" w:eastAsia="Times New Roman" w:hAnsi="Symbol" w:cs="Times New Roman"/>
          <w:sz w:val="24"/>
          <w:szCs w:val="24"/>
        </w:rPr>
        <w:t></w:t>
      </w:r>
      <w:r w:rsidRPr="00AC1971">
        <w:rPr>
          <w:rFonts w:ascii="Times New Roman" w:eastAsia="Times New Roman" w:hAnsi="Times New Roman" w:cs="Times New Roman"/>
          <w:sz w:val="24"/>
          <w:szCs w:val="24"/>
        </w:rPr>
        <w:t xml:space="preserve">  </w:t>
      </w:r>
      <w:r w:rsidRPr="00587473">
        <w:rPr>
          <w:rFonts w:ascii="Roboto" w:eastAsia="Times New Roman" w:hAnsi="Roboto" w:cs="Times New Roman"/>
          <w:sz w:val="20"/>
          <w:szCs w:val="20"/>
        </w:rPr>
        <w:t>Say</w:t>
      </w:r>
      <w:proofErr w:type="gramEnd"/>
      <w:r w:rsidRPr="00587473">
        <w:rPr>
          <w:rFonts w:ascii="Roboto" w:eastAsia="Times New Roman" w:hAnsi="Roboto" w:cs="Times New Roman"/>
          <w:sz w:val="20"/>
          <w:szCs w:val="20"/>
        </w:rPr>
        <w:t xml:space="preserve"> </w:t>
      </w:r>
      <w:r w:rsidRPr="00587473">
        <w:rPr>
          <w:rFonts w:ascii="Roboto" w:eastAsia="Times New Roman" w:hAnsi="Roboto" w:cs="Times New Roman"/>
          <w:b/>
          <w:bCs/>
          <w:sz w:val="20"/>
          <w:szCs w:val="20"/>
        </w:rPr>
        <w:t>"Keep your feet on the floor"</w:t>
      </w:r>
      <w:r w:rsidRPr="00587473">
        <w:rPr>
          <w:rFonts w:ascii="Roboto" w:eastAsia="Times New Roman" w:hAnsi="Roboto" w:cs="Times New Roman"/>
          <w:sz w:val="20"/>
          <w:szCs w:val="20"/>
        </w:rPr>
        <w:t xml:space="preserve"> instead of "Don't climb on the couch".</w:t>
      </w:r>
    </w:p>
    <w:p w14:paraId="0DE70DBE" w14:textId="77777777" w:rsidR="00AC1971" w:rsidRPr="00587473" w:rsidRDefault="00AC1971" w:rsidP="00AC1971">
      <w:pPr>
        <w:spacing w:after="0" w:line="240" w:lineRule="auto"/>
        <w:rPr>
          <w:rFonts w:ascii="Times New Roman" w:eastAsia="Times New Roman" w:hAnsi="Times New Roman" w:cs="Times New Roman"/>
          <w:sz w:val="20"/>
          <w:szCs w:val="20"/>
        </w:rPr>
      </w:pPr>
      <w:proofErr w:type="gramStart"/>
      <w:r w:rsidRPr="00587473">
        <w:rPr>
          <w:rFonts w:ascii="Times New Roman" w:eastAsia="Times New Roman" w:hAnsi="Symbol" w:cs="Times New Roman"/>
          <w:sz w:val="20"/>
          <w:szCs w:val="20"/>
        </w:rPr>
        <w:t></w:t>
      </w:r>
      <w:r w:rsidRPr="00587473">
        <w:rPr>
          <w:rFonts w:ascii="Times New Roman" w:eastAsia="Times New Roman" w:hAnsi="Times New Roman" w:cs="Times New Roman"/>
          <w:sz w:val="20"/>
          <w:szCs w:val="20"/>
        </w:rPr>
        <w:t xml:space="preserve">  </w:t>
      </w:r>
      <w:r w:rsidRPr="00587473">
        <w:rPr>
          <w:rFonts w:ascii="Roboto" w:eastAsia="Times New Roman" w:hAnsi="Roboto" w:cs="Times New Roman"/>
          <w:sz w:val="20"/>
          <w:szCs w:val="20"/>
        </w:rPr>
        <w:t>Say</w:t>
      </w:r>
      <w:proofErr w:type="gramEnd"/>
      <w:r w:rsidRPr="00587473">
        <w:rPr>
          <w:rFonts w:ascii="Roboto" w:eastAsia="Times New Roman" w:hAnsi="Roboto" w:cs="Times New Roman"/>
          <w:sz w:val="20"/>
          <w:szCs w:val="20"/>
        </w:rPr>
        <w:t xml:space="preserve"> </w:t>
      </w:r>
      <w:r w:rsidRPr="00587473">
        <w:rPr>
          <w:rFonts w:ascii="Roboto" w:eastAsia="Times New Roman" w:hAnsi="Roboto" w:cs="Times New Roman"/>
          <w:b/>
          <w:bCs/>
          <w:sz w:val="20"/>
          <w:szCs w:val="20"/>
        </w:rPr>
        <w:t>"Use your indoor voice"</w:t>
      </w:r>
      <w:r w:rsidRPr="00587473">
        <w:rPr>
          <w:rFonts w:ascii="Roboto" w:eastAsia="Times New Roman" w:hAnsi="Roboto" w:cs="Times New Roman"/>
          <w:sz w:val="20"/>
          <w:szCs w:val="20"/>
        </w:rPr>
        <w:t xml:space="preserve"> instead of "Stop yelling."</w:t>
      </w:r>
    </w:p>
    <w:p w14:paraId="0CFBE9D0" w14:textId="374DFB19" w:rsidR="00AC1971" w:rsidRPr="00587473" w:rsidRDefault="00AC1971" w:rsidP="00AC1971">
      <w:pPr>
        <w:rPr>
          <w:rFonts w:ascii="Times New Roman" w:eastAsia="Times New Roman" w:hAnsi="Times New Roman" w:cs="Times New Roman"/>
          <w:sz w:val="20"/>
          <w:szCs w:val="20"/>
        </w:rPr>
      </w:pPr>
      <w:proofErr w:type="gramStart"/>
      <w:r w:rsidRPr="00587473">
        <w:rPr>
          <w:rFonts w:ascii="Times New Roman" w:eastAsia="Times New Roman" w:hAnsi="Symbol" w:cs="Times New Roman"/>
          <w:sz w:val="20"/>
          <w:szCs w:val="20"/>
        </w:rPr>
        <w:t></w:t>
      </w:r>
      <w:r w:rsidRPr="00587473">
        <w:rPr>
          <w:rFonts w:ascii="Times New Roman" w:eastAsia="Times New Roman" w:hAnsi="Times New Roman" w:cs="Times New Roman"/>
          <w:sz w:val="20"/>
          <w:szCs w:val="20"/>
        </w:rPr>
        <w:t xml:space="preserve">  </w:t>
      </w:r>
      <w:r w:rsidRPr="00587473">
        <w:rPr>
          <w:rFonts w:ascii="Roboto" w:eastAsia="Times New Roman" w:hAnsi="Roboto" w:cs="Times New Roman"/>
          <w:sz w:val="20"/>
          <w:szCs w:val="20"/>
        </w:rPr>
        <w:t>Say</w:t>
      </w:r>
      <w:proofErr w:type="gramEnd"/>
      <w:r w:rsidRPr="00587473">
        <w:rPr>
          <w:rFonts w:ascii="Roboto" w:eastAsia="Times New Roman" w:hAnsi="Roboto" w:cs="Times New Roman"/>
          <w:sz w:val="20"/>
          <w:szCs w:val="20"/>
        </w:rPr>
        <w:t xml:space="preserve"> </w:t>
      </w:r>
      <w:r w:rsidRPr="00587473">
        <w:rPr>
          <w:rFonts w:ascii="Roboto" w:eastAsia="Times New Roman" w:hAnsi="Roboto" w:cs="Times New Roman"/>
          <w:b/>
          <w:bCs/>
          <w:sz w:val="20"/>
          <w:szCs w:val="20"/>
        </w:rPr>
        <w:t>"Walk next to me"</w:t>
      </w:r>
      <w:r w:rsidRPr="00587473">
        <w:rPr>
          <w:rFonts w:ascii="Roboto" w:eastAsia="Times New Roman" w:hAnsi="Roboto" w:cs="Times New Roman"/>
          <w:sz w:val="20"/>
          <w:szCs w:val="20"/>
        </w:rPr>
        <w:t xml:space="preserve"> instead of "Don't run away".</w:t>
      </w:r>
      <w:r w:rsidRPr="00587473">
        <w:rPr>
          <w:rFonts w:ascii="Times New Roman" w:eastAsia="Times New Roman" w:hAnsi="Times New Roman" w:cs="Times New Roman"/>
          <w:sz w:val="20"/>
          <w:szCs w:val="20"/>
        </w:rPr>
        <w:t xml:space="preserve"> </w:t>
      </w:r>
    </w:p>
    <w:p w14:paraId="66AF04D5" w14:textId="77777777" w:rsidR="00AC1971" w:rsidRPr="00AC1971" w:rsidRDefault="00AC1971" w:rsidP="00AC1971">
      <w:pPr>
        <w:pStyle w:val="Heading2"/>
        <w:rPr>
          <w:rFonts w:eastAsia="Times New Roman"/>
          <w:b/>
          <w:bCs/>
          <w:color w:val="0070C0"/>
        </w:rPr>
      </w:pPr>
      <w:r w:rsidRPr="00AC1971">
        <w:rPr>
          <w:rFonts w:eastAsia="Times New Roman"/>
          <w:b/>
          <w:bCs/>
          <w:color w:val="0070C0"/>
        </w:rPr>
        <w:t>Connect Before You Direct</w:t>
      </w:r>
    </w:p>
    <w:p w14:paraId="635955FD" w14:textId="7131629E" w:rsidR="00AC1971" w:rsidRPr="00587473" w:rsidRDefault="00AC1971" w:rsidP="00AC1971">
      <w:pPr>
        <w:spacing w:after="0" w:line="240" w:lineRule="auto"/>
        <w:rPr>
          <w:rFonts w:ascii="Roboto" w:eastAsia="Times New Roman" w:hAnsi="Roboto" w:cs="Times New Roman"/>
          <w:sz w:val="20"/>
          <w:szCs w:val="20"/>
        </w:rPr>
      </w:pPr>
      <w:r w:rsidRPr="00587473">
        <w:rPr>
          <w:rFonts w:ascii="Roboto" w:eastAsia="Times New Roman" w:hAnsi="Roboto" w:cs="Times New Roman"/>
          <w:sz w:val="20"/>
          <w:szCs w:val="20"/>
        </w:rPr>
        <w:t xml:space="preserve">Before giving instructions, ensure your child is </w:t>
      </w:r>
      <w:r w:rsidRPr="00587473">
        <w:rPr>
          <w:rFonts w:ascii="Roboto" w:eastAsia="Times New Roman" w:hAnsi="Roboto" w:cs="Times New Roman"/>
          <w:sz w:val="20"/>
          <w:szCs w:val="20"/>
        </w:rPr>
        <w:t>listening</w:t>
      </w:r>
      <w:r w:rsidRPr="00587473">
        <w:rPr>
          <w:rFonts w:ascii="Roboto" w:eastAsia="Times New Roman" w:hAnsi="Roboto" w:cs="Times New Roman"/>
          <w:sz w:val="20"/>
          <w:szCs w:val="20"/>
        </w:rPr>
        <w:t xml:space="preserve"> to you.</w:t>
      </w:r>
    </w:p>
    <w:p w14:paraId="7544B95A" w14:textId="77777777" w:rsidR="00AC1971" w:rsidRPr="00587473" w:rsidRDefault="00AC1971" w:rsidP="00AC1971">
      <w:pPr>
        <w:numPr>
          <w:ilvl w:val="0"/>
          <w:numId w:val="12"/>
        </w:numPr>
        <w:spacing w:after="0" w:line="240" w:lineRule="auto"/>
        <w:rPr>
          <w:rFonts w:ascii="Roboto" w:eastAsia="Times New Roman" w:hAnsi="Roboto" w:cs="Times New Roman"/>
          <w:sz w:val="20"/>
          <w:szCs w:val="20"/>
        </w:rPr>
      </w:pPr>
      <w:r w:rsidRPr="00587473">
        <w:rPr>
          <w:rFonts w:ascii="Roboto" w:eastAsia="Times New Roman" w:hAnsi="Roboto" w:cs="Times New Roman"/>
          <w:b/>
          <w:bCs/>
          <w:sz w:val="20"/>
          <w:szCs w:val="20"/>
        </w:rPr>
        <w:t>Get down on their eye level</w:t>
      </w:r>
      <w:r w:rsidRPr="00587473">
        <w:rPr>
          <w:rFonts w:ascii="Roboto" w:eastAsia="Times New Roman" w:hAnsi="Roboto" w:cs="Times New Roman"/>
          <w:sz w:val="20"/>
          <w:szCs w:val="20"/>
        </w:rPr>
        <w:t xml:space="preserve"> physically.</w:t>
      </w:r>
    </w:p>
    <w:p w14:paraId="6887A7DB" w14:textId="5E9D97E5" w:rsidR="00AC1971" w:rsidRPr="00587473" w:rsidRDefault="00AC1971" w:rsidP="00AC1971">
      <w:pPr>
        <w:numPr>
          <w:ilvl w:val="0"/>
          <w:numId w:val="12"/>
        </w:numPr>
        <w:spacing w:after="0" w:line="240" w:lineRule="auto"/>
        <w:rPr>
          <w:rFonts w:ascii="Roboto" w:eastAsia="Times New Roman" w:hAnsi="Roboto" w:cs="Times New Roman"/>
          <w:sz w:val="20"/>
          <w:szCs w:val="20"/>
        </w:rPr>
      </w:pPr>
      <w:r w:rsidRPr="00587473">
        <w:rPr>
          <w:rFonts w:ascii="Roboto" w:eastAsia="Times New Roman" w:hAnsi="Roboto" w:cs="Times New Roman"/>
          <w:b/>
          <w:bCs/>
          <w:sz w:val="20"/>
          <w:szCs w:val="20"/>
        </w:rPr>
        <w:t xml:space="preserve">Touch their </w:t>
      </w:r>
      <w:r w:rsidRPr="00587473">
        <w:rPr>
          <w:rFonts w:ascii="Roboto" w:eastAsia="Times New Roman" w:hAnsi="Roboto" w:cs="Times New Roman"/>
          <w:b/>
          <w:bCs/>
          <w:sz w:val="20"/>
          <w:szCs w:val="20"/>
        </w:rPr>
        <w:t>shoulders</w:t>
      </w:r>
      <w:r w:rsidRPr="00587473">
        <w:rPr>
          <w:rFonts w:ascii="Roboto" w:eastAsia="Times New Roman" w:hAnsi="Roboto" w:cs="Times New Roman"/>
          <w:sz w:val="20"/>
          <w:szCs w:val="20"/>
        </w:rPr>
        <w:t xml:space="preserve"> gently to anchor their attention.</w:t>
      </w:r>
    </w:p>
    <w:p w14:paraId="4A02A1DE" w14:textId="77777777" w:rsidR="00CE33BA" w:rsidRPr="00587473" w:rsidRDefault="0044684B" w:rsidP="00587473">
      <w:pPr>
        <w:pStyle w:val="ListParagraph"/>
        <w:numPr>
          <w:ilvl w:val="0"/>
          <w:numId w:val="12"/>
        </w:numPr>
        <w:rPr>
          <w:rFonts w:ascii="Roboto" w:eastAsia="Times New Roman" w:hAnsi="Roboto"/>
          <w:sz w:val="20"/>
          <w:szCs w:val="20"/>
        </w:rPr>
      </w:pPr>
      <w:r w:rsidRPr="00587473">
        <w:rPr>
          <w:rFonts w:ascii="Roboto" w:hAnsi="Roboto"/>
          <w:b/>
          <w:sz w:val="20"/>
          <w:szCs w:val="20"/>
        </w:rPr>
        <w:t>Ask them to repeat the instruction</w:t>
      </w:r>
      <w:r w:rsidRPr="00587473">
        <w:rPr>
          <w:rFonts w:ascii="Roboto" w:hAnsi="Roboto"/>
          <w:sz w:val="20"/>
          <w:szCs w:val="20"/>
        </w:rPr>
        <w:t xml:space="preserve"> </w:t>
      </w:r>
      <w:r w:rsidRPr="00587473">
        <w:rPr>
          <w:rFonts w:ascii="Roboto" w:hAnsi="Roboto"/>
          <w:sz w:val="20"/>
          <w:szCs w:val="20"/>
        </w:rPr>
        <w:t xml:space="preserve">briefly </w:t>
      </w:r>
      <w:r w:rsidR="00587473" w:rsidRPr="00587473">
        <w:rPr>
          <w:rFonts w:ascii="Roboto" w:hAnsi="Roboto"/>
          <w:sz w:val="20"/>
          <w:szCs w:val="20"/>
        </w:rPr>
        <w:t>so you can confirm they understand.</w:t>
      </w:r>
    </w:p>
    <w:p w14:paraId="73EBA0CF" w14:textId="1C15CC78" w:rsidR="00587473" w:rsidRPr="00587473" w:rsidRDefault="00587473" w:rsidP="00587473">
      <w:pPr>
        <w:jc w:val="center"/>
        <w:rPr>
          <w:rFonts w:ascii="Roboto" w:eastAsia="Times New Roman" w:hAnsi="Roboto"/>
        </w:rPr>
      </w:pPr>
      <w:r>
        <w:rPr>
          <w:rFonts w:ascii="Roboto" w:eastAsia="Times New Roman" w:hAnsi="Roboto"/>
          <w:noProof/>
        </w:rPr>
        <w:drawing>
          <wp:inline distT="0" distB="0" distL="0" distR="0" wp14:anchorId="0B51CB99" wp14:editId="73CECDA8">
            <wp:extent cx="2543856" cy="1424940"/>
            <wp:effectExtent l="0" t="0" r="8890" b="3810"/>
            <wp:docPr id="14699442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44295" name="Picture 1469944295"/>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2651901" cy="1485461"/>
                    </a:xfrm>
                    <a:prstGeom prst="rect">
                      <a:avLst/>
                    </a:prstGeom>
                  </pic:spPr>
                </pic:pic>
              </a:graphicData>
            </a:graphic>
          </wp:inline>
        </w:drawing>
      </w:r>
    </w:p>
    <w:sectPr w:rsidR="00587473" w:rsidRPr="00587473" w:rsidSect="00301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C53"/>
    <w:multiLevelType w:val="multilevel"/>
    <w:tmpl w:val="91F2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57BE5"/>
    <w:multiLevelType w:val="multilevel"/>
    <w:tmpl w:val="8BD4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1608B"/>
    <w:multiLevelType w:val="multilevel"/>
    <w:tmpl w:val="1286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D1C0F"/>
    <w:multiLevelType w:val="multilevel"/>
    <w:tmpl w:val="521E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F44118"/>
    <w:multiLevelType w:val="multilevel"/>
    <w:tmpl w:val="D906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41E41"/>
    <w:multiLevelType w:val="multilevel"/>
    <w:tmpl w:val="D46C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5672A"/>
    <w:multiLevelType w:val="multilevel"/>
    <w:tmpl w:val="F5B4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5C5517"/>
    <w:multiLevelType w:val="multilevel"/>
    <w:tmpl w:val="36B6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5495B"/>
    <w:multiLevelType w:val="multilevel"/>
    <w:tmpl w:val="D982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D17F55"/>
    <w:multiLevelType w:val="multilevel"/>
    <w:tmpl w:val="56382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704D66"/>
    <w:multiLevelType w:val="multilevel"/>
    <w:tmpl w:val="1BDC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E31E8C"/>
    <w:multiLevelType w:val="multilevel"/>
    <w:tmpl w:val="445E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7B5F11"/>
    <w:multiLevelType w:val="multilevel"/>
    <w:tmpl w:val="D9BC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6254793">
    <w:abstractNumId w:val="6"/>
  </w:num>
  <w:num w:numId="2" w16cid:durableId="91509582">
    <w:abstractNumId w:val="0"/>
  </w:num>
  <w:num w:numId="3" w16cid:durableId="152336750">
    <w:abstractNumId w:val="11"/>
  </w:num>
  <w:num w:numId="4" w16cid:durableId="941105024">
    <w:abstractNumId w:val="2"/>
  </w:num>
  <w:num w:numId="5" w16cid:durableId="858659715">
    <w:abstractNumId w:val="9"/>
  </w:num>
  <w:num w:numId="6" w16cid:durableId="1529096947">
    <w:abstractNumId w:val="3"/>
  </w:num>
  <w:num w:numId="7" w16cid:durableId="1920556319">
    <w:abstractNumId w:val="7"/>
  </w:num>
  <w:num w:numId="8" w16cid:durableId="1542399153">
    <w:abstractNumId w:val="5"/>
  </w:num>
  <w:num w:numId="9" w16cid:durableId="1466390446">
    <w:abstractNumId w:val="4"/>
  </w:num>
  <w:num w:numId="10" w16cid:durableId="640500362">
    <w:abstractNumId w:val="10"/>
  </w:num>
  <w:num w:numId="11" w16cid:durableId="1778062541">
    <w:abstractNumId w:val="8"/>
  </w:num>
  <w:num w:numId="12" w16cid:durableId="394860933">
    <w:abstractNumId w:val="1"/>
  </w:num>
  <w:num w:numId="13" w16cid:durableId="1284923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2D"/>
    <w:rsid w:val="000B7859"/>
    <w:rsid w:val="000D15CC"/>
    <w:rsid w:val="002F4C2D"/>
    <w:rsid w:val="00301878"/>
    <w:rsid w:val="00335462"/>
    <w:rsid w:val="003A40D2"/>
    <w:rsid w:val="003D1DBF"/>
    <w:rsid w:val="00477FAA"/>
    <w:rsid w:val="00587473"/>
    <w:rsid w:val="006D0D21"/>
    <w:rsid w:val="008405BF"/>
    <w:rsid w:val="00922544"/>
    <w:rsid w:val="00AC1971"/>
    <w:rsid w:val="00B3315B"/>
    <w:rsid w:val="00C66CC8"/>
    <w:rsid w:val="00CE33BA"/>
    <w:rsid w:val="00DD32AB"/>
    <w:rsid w:val="00E014B0"/>
    <w:rsid w:val="00E11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BDF3"/>
  <w15:chartTrackingRefBased/>
  <w15:docId w15:val="{3F4BFF10-3401-4BFC-8A2B-3CB17E65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2D"/>
  </w:style>
  <w:style w:type="paragraph" w:styleId="Heading1">
    <w:name w:val="heading 1"/>
    <w:basedOn w:val="Normal"/>
    <w:next w:val="Normal"/>
    <w:link w:val="Heading1Char"/>
    <w:uiPriority w:val="9"/>
    <w:qFormat/>
    <w:rsid w:val="002F4C2D"/>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4C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2F4C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F4C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F4C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F4C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F4C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F4C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F4C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C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2F4C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F4C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F4C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F4C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F4C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F4C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F4C2D"/>
    <w:rPr>
      <w:b/>
      <w:bCs/>
      <w:i/>
      <w:iCs/>
    </w:rPr>
  </w:style>
  <w:style w:type="paragraph" w:styleId="Title">
    <w:name w:val="Title"/>
    <w:basedOn w:val="Normal"/>
    <w:next w:val="Normal"/>
    <w:link w:val="TitleChar"/>
    <w:uiPriority w:val="10"/>
    <w:qFormat/>
    <w:rsid w:val="002F4C2D"/>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2F4C2D"/>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2F4C2D"/>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2F4C2D"/>
    <w:rPr>
      <w:color w:val="0E2841" w:themeColor="text2"/>
      <w:sz w:val="28"/>
      <w:szCs w:val="28"/>
    </w:rPr>
  </w:style>
  <w:style w:type="paragraph" w:styleId="Quote">
    <w:name w:val="Quote"/>
    <w:basedOn w:val="Normal"/>
    <w:next w:val="Normal"/>
    <w:link w:val="QuoteChar"/>
    <w:uiPriority w:val="29"/>
    <w:qFormat/>
    <w:rsid w:val="002F4C2D"/>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2F4C2D"/>
    <w:rPr>
      <w:i/>
      <w:iCs/>
      <w:color w:val="124F1A" w:themeColor="accent3" w:themeShade="BF"/>
      <w:sz w:val="24"/>
      <w:szCs w:val="24"/>
    </w:rPr>
  </w:style>
  <w:style w:type="paragraph" w:styleId="ListParagraph">
    <w:name w:val="List Paragraph"/>
    <w:basedOn w:val="Normal"/>
    <w:uiPriority w:val="34"/>
    <w:qFormat/>
    <w:rsid w:val="002F4C2D"/>
    <w:pPr>
      <w:ind w:left="720"/>
      <w:contextualSpacing/>
    </w:pPr>
  </w:style>
  <w:style w:type="character" w:styleId="IntenseEmphasis">
    <w:name w:val="Intense Emphasis"/>
    <w:basedOn w:val="DefaultParagraphFont"/>
    <w:uiPriority w:val="21"/>
    <w:qFormat/>
    <w:rsid w:val="002F4C2D"/>
    <w:rPr>
      <w:b/>
      <w:bCs/>
      <w:i/>
      <w:iCs/>
      <w:color w:val="auto"/>
    </w:rPr>
  </w:style>
  <w:style w:type="paragraph" w:styleId="IntenseQuote">
    <w:name w:val="Intense Quote"/>
    <w:basedOn w:val="Normal"/>
    <w:next w:val="Normal"/>
    <w:link w:val="IntenseQuoteChar"/>
    <w:uiPriority w:val="30"/>
    <w:qFormat/>
    <w:rsid w:val="002F4C2D"/>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2F4C2D"/>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2F4C2D"/>
    <w:rPr>
      <w:b/>
      <w:bCs/>
      <w:caps w:val="0"/>
      <w:smallCaps/>
      <w:color w:val="auto"/>
      <w:spacing w:val="0"/>
      <w:u w:val="single"/>
    </w:rPr>
  </w:style>
  <w:style w:type="paragraph" w:styleId="Caption">
    <w:name w:val="caption"/>
    <w:basedOn w:val="Normal"/>
    <w:next w:val="Normal"/>
    <w:uiPriority w:val="35"/>
    <w:semiHidden/>
    <w:unhideWhenUsed/>
    <w:qFormat/>
    <w:rsid w:val="002F4C2D"/>
    <w:pPr>
      <w:spacing w:line="240" w:lineRule="auto"/>
    </w:pPr>
    <w:rPr>
      <w:b/>
      <w:bCs/>
      <w:color w:val="404040" w:themeColor="text1" w:themeTint="BF"/>
      <w:sz w:val="16"/>
      <w:szCs w:val="16"/>
    </w:rPr>
  </w:style>
  <w:style w:type="character" w:styleId="Strong">
    <w:name w:val="Strong"/>
    <w:basedOn w:val="DefaultParagraphFont"/>
    <w:uiPriority w:val="22"/>
    <w:qFormat/>
    <w:rsid w:val="002F4C2D"/>
    <w:rPr>
      <w:b/>
      <w:bCs/>
    </w:rPr>
  </w:style>
  <w:style w:type="character" w:styleId="Emphasis">
    <w:name w:val="Emphasis"/>
    <w:basedOn w:val="DefaultParagraphFont"/>
    <w:uiPriority w:val="20"/>
    <w:qFormat/>
    <w:rsid w:val="002F4C2D"/>
    <w:rPr>
      <w:i/>
      <w:iCs/>
      <w:color w:val="000000" w:themeColor="text1"/>
    </w:rPr>
  </w:style>
  <w:style w:type="paragraph" w:styleId="NoSpacing">
    <w:name w:val="No Spacing"/>
    <w:uiPriority w:val="1"/>
    <w:qFormat/>
    <w:rsid w:val="002F4C2D"/>
    <w:pPr>
      <w:spacing w:after="0" w:line="240" w:lineRule="auto"/>
    </w:pPr>
  </w:style>
  <w:style w:type="character" w:styleId="SubtleEmphasis">
    <w:name w:val="Subtle Emphasis"/>
    <w:basedOn w:val="DefaultParagraphFont"/>
    <w:uiPriority w:val="19"/>
    <w:qFormat/>
    <w:rsid w:val="002F4C2D"/>
    <w:rPr>
      <w:i/>
      <w:iCs/>
      <w:color w:val="595959" w:themeColor="text1" w:themeTint="A6"/>
    </w:rPr>
  </w:style>
  <w:style w:type="character" w:styleId="SubtleReference">
    <w:name w:val="Subtle Reference"/>
    <w:basedOn w:val="DefaultParagraphFont"/>
    <w:uiPriority w:val="31"/>
    <w:qFormat/>
    <w:rsid w:val="002F4C2D"/>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2F4C2D"/>
    <w:rPr>
      <w:b/>
      <w:bCs/>
      <w:caps w:val="0"/>
      <w:smallCaps/>
      <w:spacing w:val="0"/>
    </w:rPr>
  </w:style>
  <w:style w:type="paragraph" w:styleId="TOCHeading">
    <w:name w:val="TOC Heading"/>
    <w:basedOn w:val="Heading1"/>
    <w:next w:val="Normal"/>
    <w:uiPriority w:val="39"/>
    <w:semiHidden/>
    <w:unhideWhenUsed/>
    <w:qFormat/>
    <w:rsid w:val="002F4C2D"/>
    <w:pPr>
      <w:outlineLvl w:val="9"/>
    </w:pPr>
  </w:style>
  <w:style w:type="paragraph" w:styleId="NormalWeb">
    <w:name w:val="Normal (Web)"/>
    <w:basedOn w:val="Normal"/>
    <w:uiPriority w:val="99"/>
    <w:semiHidden/>
    <w:unhideWhenUsed/>
    <w:rsid w:val="002F4C2D"/>
    <w:pPr>
      <w:spacing w:before="100" w:beforeAutospacing="1" w:after="100" w:afterAutospacing="1" w:line="240" w:lineRule="auto"/>
    </w:pPr>
    <w:rPr>
      <w:rFonts w:ascii="Times New Roman" w:hAnsi="Times New Roman" w:cs="Times New Roman"/>
      <w:kern w:val="2"/>
      <w:sz w:val="24"/>
      <w:szCs w:val="24"/>
      <w14:ligatures w14:val="standardContextual"/>
    </w:rPr>
  </w:style>
  <w:style w:type="character" w:styleId="Hyperlink">
    <w:name w:val="Hyperlink"/>
    <w:basedOn w:val="DefaultParagraphFont"/>
    <w:uiPriority w:val="99"/>
    <w:unhideWhenUsed/>
    <w:rsid w:val="00E110DE"/>
    <w:rPr>
      <w:color w:val="467886" w:themeColor="hyperlink"/>
      <w:u w:val="single"/>
    </w:rPr>
  </w:style>
  <w:style w:type="character" w:styleId="UnresolvedMention">
    <w:name w:val="Unresolved Mention"/>
    <w:basedOn w:val="DefaultParagraphFont"/>
    <w:uiPriority w:val="99"/>
    <w:semiHidden/>
    <w:unhideWhenUsed/>
    <w:rsid w:val="00E11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virtuallabschool.org/infant-toddler/positive-guidance/lesson-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leadav.org/news/national-nutrition-month" TargetMode="External"/><Relationship Id="rId12" Type="http://schemas.openxmlformats.org/officeDocument/2006/relationships/hyperlink" Target="https://www.openaccessgovernment.org/achieving-affordable-child-care-in-canada/17930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reepik.com/premium-ai-image/row-sunflowers-pots-perfect-garden-nature-concepts_200557254.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s://www.naeyc.org/resources/position-statements/dap/guidelines" TargetMode="External"/><Relationship Id="rId4" Type="http://schemas.openxmlformats.org/officeDocument/2006/relationships/webSettings" Target="webSettings.xml"/><Relationship Id="rId9" Type="http://schemas.openxmlformats.org/officeDocument/2006/relationships/hyperlink" Target="https://www.naeyc.org/sites/default/files/wysiwyg/user-174467/naeyc_code_of_ethics_for_early_childhood_educators.pdf" TargetMode="External"/><Relationship Id="rId14" Type="http://schemas.openxmlformats.org/officeDocument/2006/relationships/hyperlink" Target="https://www.virtuallabschool.org/preschool/positive-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5</Pages>
  <Words>1963</Words>
  <Characters>9486</Characters>
  <Application>Microsoft Office Word</Application>
  <DocSecurity>0</DocSecurity>
  <Lines>172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Brooke</dc:creator>
  <cp:keywords/>
  <dc:description/>
  <cp:lastModifiedBy>Katrina Brooke</cp:lastModifiedBy>
  <cp:revision>1</cp:revision>
  <dcterms:created xsi:type="dcterms:W3CDTF">2026-07-13T16:53:00Z</dcterms:created>
  <dcterms:modified xsi:type="dcterms:W3CDTF">2026-07-13T22:49:00Z</dcterms:modified>
</cp:coreProperties>
</file>